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1E" w:rsidRDefault="004B241E" w:rsidP="004B241E">
      <w:r>
        <w:t xml:space="preserve">                            Zaključci  sa 27. sjednice Školskog odbora održane 8.7.2020.</w:t>
      </w:r>
    </w:p>
    <w:p w:rsidR="004B241E" w:rsidRDefault="004B241E" w:rsidP="004B241E"/>
    <w:p w:rsidR="00EB7D6F" w:rsidRDefault="00EB7D6F">
      <w:r>
        <w:t>Ad.2.Usvojeno je financijsko izvješće za razdoblje od 1.siječnja 2020. do 30.</w:t>
      </w:r>
      <w:r w:rsidR="00F258EA">
        <w:t xml:space="preserve"> </w:t>
      </w:r>
      <w:r>
        <w:t>lipnja 2020. godine.</w:t>
      </w:r>
    </w:p>
    <w:p w:rsidR="00F258EA" w:rsidRDefault="00F258EA">
      <w:r>
        <w:t>/Objavljeno na ovoj stranici škole –u dijelu Dokumenti/</w:t>
      </w:r>
    </w:p>
    <w:p w:rsidR="00F258EA" w:rsidRDefault="00F258EA">
      <w:r>
        <w:t>Ad.3.Usvojen</w:t>
      </w:r>
      <w:r w:rsidR="000B358A">
        <w:t xml:space="preserve"> je</w:t>
      </w:r>
      <w:r>
        <w:t xml:space="preserve"> Prijedlog Pravilnika o zaštiti i obradi arhivskog i dokumentarnog gradiva</w:t>
      </w:r>
      <w:r w:rsidR="006D2BF8">
        <w:t>.</w:t>
      </w:r>
    </w:p>
    <w:p w:rsidR="006743A2" w:rsidRDefault="006743A2" w:rsidP="00D53DC0">
      <w:pPr>
        <w:pStyle w:val="Bezproreda"/>
      </w:pPr>
      <w:r>
        <w:t xml:space="preserve">Ad.4 Ravnateljica škole izvijestila je članove Školskog odbora o sadržaju Izvješća o realizaciji godišnjeg plana i programa rada škole. Nastava ove školske godine  odvijala se u </w:t>
      </w:r>
      <w:r w:rsidR="000B358A">
        <w:t>otežanim</w:t>
      </w:r>
      <w:r>
        <w:t xml:space="preserve"> uvjetima zbog epidemioloških mjera </w:t>
      </w:r>
      <w:r w:rsidR="00B20A22">
        <w:t xml:space="preserve">za sprječavanje prijenosa korona virusa </w:t>
      </w:r>
      <w:r w:rsidR="000B358A">
        <w:t>i</w:t>
      </w:r>
      <w:bookmarkStart w:id="0" w:name="_GoBack"/>
      <w:bookmarkEnd w:id="0"/>
      <w:r w:rsidR="00B20A22">
        <w:t xml:space="preserve"> potresa koji je oštetio zgradu škole u </w:t>
      </w:r>
    </w:p>
    <w:p w:rsidR="00B20A22" w:rsidRDefault="00B20A22" w:rsidP="00D53DC0">
      <w:pPr>
        <w:pStyle w:val="Bezproreda"/>
      </w:pPr>
      <w:r>
        <w:t xml:space="preserve">Čučerju i u Dankovcu </w:t>
      </w:r>
      <w:r w:rsidR="00D53DC0">
        <w:t xml:space="preserve">.Početkom godine učitelji razredne nastave su se priključili štrajku prosvjetnih djelatnika. Promjenom kalendara rada škole dani štrajka su odrađeni u vrijeme </w:t>
      </w:r>
      <w:r w:rsidR="002E3826">
        <w:t xml:space="preserve">zimskih i </w:t>
      </w:r>
      <w:r w:rsidR="00D53DC0">
        <w:t>proljetnih praznika. Nastavni plan realiziran je u cijelosti premda se dio nastave odvijao u realnom a dio u virtualnom okruženju.</w:t>
      </w:r>
      <w:r w:rsidR="002E3826">
        <w:t xml:space="preserve"> Od 20 3.2020.učitelji i učenici su imali  nastavu na daljinu čemu su se uz pojačan angažman vrlo uspješno prilagodili.</w:t>
      </w:r>
      <w:r w:rsidR="004B0D3C">
        <w:t xml:space="preserve"> Svi učenici s uspjehom su završili školsku godinu a prosječna ocjena bila je 4.30.</w:t>
      </w:r>
      <w:r w:rsidR="009D522A">
        <w:t xml:space="preserve"> </w:t>
      </w:r>
      <w:r w:rsidR="004B0D3C">
        <w:t>Samo 3 učenika dobilo je dobro vladanje.</w:t>
      </w:r>
    </w:p>
    <w:p w:rsidR="003C4AC4" w:rsidRDefault="003C4AC4" w:rsidP="00D53DC0">
      <w:pPr>
        <w:pStyle w:val="Bezproreda"/>
      </w:pPr>
      <w:r>
        <w:t>Članovi Školskog odbora upoznati su sa realizacijom Kulturne i javne djelatnosti škole, sa radom upravnih i stručnih tijela te o provođenju školskog preventivnog programa</w:t>
      </w:r>
      <w:r w:rsidR="009D522A">
        <w:t>.</w:t>
      </w:r>
    </w:p>
    <w:p w:rsidR="009D522A" w:rsidRDefault="009D522A" w:rsidP="00D53DC0">
      <w:pPr>
        <w:pStyle w:val="Bezproreda"/>
        <w:rPr>
          <w:b/>
        </w:rPr>
      </w:pPr>
      <w:r w:rsidRPr="00084B90">
        <w:rPr>
          <w:b/>
        </w:rPr>
        <w:t>Izvješće o realizaciji Godišnjeg plana i programa rada škole u školskoj godini 2019./2020.jednoglasno je prihvaćeno.</w:t>
      </w:r>
    </w:p>
    <w:sectPr w:rsidR="009D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34"/>
    <w:rsid w:val="00084B90"/>
    <w:rsid w:val="000A3451"/>
    <w:rsid w:val="000B358A"/>
    <w:rsid w:val="002E3826"/>
    <w:rsid w:val="003C4AC4"/>
    <w:rsid w:val="003C4C7A"/>
    <w:rsid w:val="004B0D3C"/>
    <w:rsid w:val="004B241E"/>
    <w:rsid w:val="00626C77"/>
    <w:rsid w:val="006743A2"/>
    <w:rsid w:val="006D2BF8"/>
    <w:rsid w:val="007E4386"/>
    <w:rsid w:val="009D522A"/>
    <w:rsid w:val="009D5444"/>
    <w:rsid w:val="00B20A22"/>
    <w:rsid w:val="00D53DC0"/>
    <w:rsid w:val="00E02BDA"/>
    <w:rsid w:val="00E92D34"/>
    <w:rsid w:val="00EB7D6F"/>
    <w:rsid w:val="00EE0944"/>
    <w:rsid w:val="00F2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E4F6"/>
  <w15:chartTrackingRefBased/>
  <w15:docId w15:val="{205CA123-1262-4D60-8FA4-3F7FA619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2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Skender</dc:creator>
  <cp:keywords/>
  <dc:description/>
  <cp:lastModifiedBy>Aleksandra Skender</cp:lastModifiedBy>
  <cp:revision>4</cp:revision>
  <dcterms:created xsi:type="dcterms:W3CDTF">2020-07-09T11:13:00Z</dcterms:created>
  <dcterms:modified xsi:type="dcterms:W3CDTF">2020-07-09T11:23:00Z</dcterms:modified>
</cp:coreProperties>
</file>