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A7760" w14:textId="32D97AF3" w:rsidR="008E4A1D" w:rsidRPr="00C9141C" w:rsidRDefault="008E4A1D" w:rsidP="008E4A1D">
      <w:pPr>
        <w:pStyle w:val="Bezproreda"/>
        <w:rPr>
          <w:rFonts w:ascii="Open Sans" w:hAnsi="Open Sans" w:cs="Open Sans"/>
          <w:sz w:val="28"/>
          <w:szCs w:val="28"/>
        </w:rPr>
      </w:pPr>
      <w:r w:rsidRPr="00C9141C">
        <w:rPr>
          <w:rFonts w:ascii="Open Sans" w:hAnsi="Open Sans" w:cs="Open Sans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E24743F" wp14:editId="5E23E3BE">
            <wp:simplePos x="0" y="0"/>
            <wp:positionH relativeFrom="column">
              <wp:posOffset>661353</wp:posOffset>
            </wp:positionH>
            <wp:positionV relativeFrom="paragraph">
              <wp:posOffset>-2486343</wp:posOffset>
            </wp:positionV>
            <wp:extent cx="7583200" cy="10722381"/>
            <wp:effectExtent l="0" t="7303" r="0" b="0"/>
            <wp:wrapNone/>
            <wp:docPr id="1248092822" name="Slika 2" descr="Slika na kojoj se prikazuje karta, tek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92822" name="Slika 2" descr="Slika na kojoj se prikazuje karta, teks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83200" cy="107223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A4E31" w14:textId="5AE58984" w:rsidR="00A536DD" w:rsidRPr="00C9141C" w:rsidRDefault="00A536DD" w:rsidP="008E4A1D">
      <w:pPr>
        <w:pStyle w:val="Bezproreda"/>
        <w:rPr>
          <w:rFonts w:ascii="Open Sans" w:hAnsi="Open Sans" w:cs="Open Sans"/>
          <w:sz w:val="44"/>
          <w:szCs w:val="44"/>
        </w:rPr>
      </w:pPr>
      <w:r w:rsidRPr="00C9141C">
        <w:rPr>
          <w:rFonts w:ascii="Open Sans" w:hAnsi="Open Sans" w:cs="Open Sans"/>
          <w:sz w:val="28"/>
          <w:szCs w:val="28"/>
        </w:rPr>
        <w:t>OSNOVNA ŠKOLA ČUČERJE</w:t>
      </w:r>
    </w:p>
    <w:p w14:paraId="440F71D8" w14:textId="080495EE" w:rsidR="00A536DD" w:rsidRPr="00C9141C" w:rsidRDefault="00A536DD" w:rsidP="008E4A1D">
      <w:pPr>
        <w:pStyle w:val="Bezproreda"/>
        <w:rPr>
          <w:rFonts w:ascii="Open Sans" w:hAnsi="Open Sans" w:cs="Open Sans"/>
          <w:sz w:val="28"/>
          <w:szCs w:val="28"/>
        </w:rPr>
      </w:pPr>
      <w:r w:rsidRPr="00C9141C">
        <w:rPr>
          <w:rFonts w:ascii="Open Sans" w:hAnsi="Open Sans" w:cs="Open Sans"/>
          <w:sz w:val="28"/>
          <w:szCs w:val="28"/>
        </w:rPr>
        <w:t>Čučerska cesta 382</w:t>
      </w:r>
    </w:p>
    <w:p w14:paraId="2E4A353F" w14:textId="77777777" w:rsidR="00FE0126" w:rsidRPr="00C9141C" w:rsidRDefault="00A536DD" w:rsidP="008E4A1D">
      <w:pPr>
        <w:pStyle w:val="Bezproreda"/>
        <w:rPr>
          <w:rFonts w:ascii="Open Sans" w:hAnsi="Open Sans" w:cs="Open Sans"/>
          <w:sz w:val="28"/>
          <w:szCs w:val="28"/>
        </w:rPr>
      </w:pPr>
      <w:r w:rsidRPr="00C9141C">
        <w:rPr>
          <w:rFonts w:ascii="Open Sans" w:hAnsi="Open Sans" w:cs="Open Sans"/>
          <w:sz w:val="28"/>
          <w:szCs w:val="28"/>
        </w:rPr>
        <w:t>10 040 Zagreb</w:t>
      </w:r>
    </w:p>
    <w:p w14:paraId="46D7EB9E" w14:textId="77777777" w:rsidR="008E4A1D" w:rsidRPr="00C9141C" w:rsidRDefault="008E4A1D" w:rsidP="008E4A1D">
      <w:pPr>
        <w:pStyle w:val="Bezproreda"/>
        <w:rPr>
          <w:rFonts w:ascii="Open Sans" w:hAnsi="Open Sans" w:cs="Open Sans"/>
          <w:sz w:val="28"/>
          <w:szCs w:val="28"/>
        </w:rPr>
      </w:pPr>
    </w:p>
    <w:p w14:paraId="6ADDABC0" w14:textId="77777777" w:rsidR="008E4A1D" w:rsidRPr="00C9141C" w:rsidRDefault="008E4A1D" w:rsidP="008E4A1D">
      <w:pPr>
        <w:pStyle w:val="Bezproreda"/>
        <w:rPr>
          <w:rFonts w:ascii="Open Sans" w:hAnsi="Open Sans" w:cs="Open Sans"/>
          <w:sz w:val="28"/>
          <w:szCs w:val="28"/>
        </w:rPr>
      </w:pPr>
    </w:p>
    <w:p w14:paraId="01221AC3" w14:textId="3AB43461" w:rsidR="00A536DD" w:rsidRPr="00C9141C" w:rsidRDefault="00E53EA7" w:rsidP="008E4A1D">
      <w:pPr>
        <w:pStyle w:val="Bezproreda"/>
        <w:rPr>
          <w:rFonts w:ascii="Open Sans" w:hAnsi="Open Sans" w:cs="Open Sans"/>
        </w:rPr>
      </w:pPr>
      <w:r w:rsidRPr="00C9141C">
        <w:rPr>
          <w:rFonts w:ascii="Open Sans" w:hAnsi="Open Sans" w:cs="Open Sans"/>
        </w:rPr>
        <w:tab/>
      </w:r>
    </w:p>
    <w:p w14:paraId="6EF448D1" w14:textId="77777777" w:rsidR="00A536DD" w:rsidRPr="00C9141C" w:rsidRDefault="00A536DD" w:rsidP="00A536DD">
      <w:pPr>
        <w:rPr>
          <w:rFonts w:ascii="Open Sans" w:hAnsi="Open Sans" w:cs="Open Sans"/>
          <w:b/>
          <w:bCs/>
          <w:color w:val="404040" w:themeColor="text1" w:themeTint="BF"/>
          <w:sz w:val="32"/>
          <w:szCs w:val="32"/>
        </w:rPr>
      </w:pPr>
    </w:p>
    <w:p w14:paraId="61F4D9B5" w14:textId="77777777" w:rsidR="00E327B7" w:rsidRPr="00C9141C" w:rsidRDefault="00A536DD" w:rsidP="00E327B7">
      <w:pPr>
        <w:jc w:val="center"/>
        <w:rPr>
          <w:rFonts w:ascii="Open Sans" w:hAnsi="Open Sans" w:cs="Open Sans"/>
          <w:b/>
          <w:bCs/>
          <w:color w:val="002060"/>
          <w:sz w:val="52"/>
          <w:szCs w:val="52"/>
        </w:rPr>
      </w:pPr>
      <w:r w:rsidRPr="00C9141C">
        <w:rPr>
          <w:rFonts w:ascii="Open Sans" w:hAnsi="Open Sans" w:cs="Open Sans"/>
          <w:b/>
          <w:bCs/>
          <w:color w:val="002060"/>
          <w:sz w:val="52"/>
          <w:szCs w:val="52"/>
        </w:rPr>
        <w:t>KRIT</w:t>
      </w:r>
      <w:r w:rsidR="00E327B7" w:rsidRPr="00C9141C">
        <w:rPr>
          <w:rFonts w:ascii="Open Sans" w:hAnsi="Open Sans" w:cs="Open Sans"/>
          <w:b/>
          <w:bCs/>
          <w:color w:val="002060"/>
          <w:sz w:val="52"/>
          <w:szCs w:val="52"/>
        </w:rPr>
        <w:t xml:space="preserve">ERIJI, NAČINI, POSTUPCI </w:t>
      </w:r>
    </w:p>
    <w:p w14:paraId="6C804EAE" w14:textId="27343381" w:rsidR="00FE0126" w:rsidRPr="00C9141C" w:rsidRDefault="00E327B7" w:rsidP="00FE0126">
      <w:pPr>
        <w:jc w:val="center"/>
        <w:rPr>
          <w:rFonts w:ascii="Open Sans" w:hAnsi="Open Sans" w:cs="Open Sans"/>
          <w:b/>
          <w:bCs/>
          <w:color w:val="002060"/>
          <w:sz w:val="52"/>
          <w:szCs w:val="52"/>
        </w:rPr>
      </w:pPr>
      <w:r w:rsidRPr="00C9141C">
        <w:rPr>
          <w:rFonts w:ascii="Open Sans" w:hAnsi="Open Sans" w:cs="Open Sans"/>
          <w:b/>
          <w:bCs/>
          <w:color w:val="002060"/>
          <w:sz w:val="52"/>
          <w:szCs w:val="52"/>
        </w:rPr>
        <w:t>I ELEMENTI</w:t>
      </w:r>
      <w:r w:rsidR="00A536DD" w:rsidRPr="00C9141C">
        <w:rPr>
          <w:rFonts w:ascii="Open Sans" w:hAnsi="Open Sans" w:cs="Open Sans"/>
          <w:b/>
          <w:bCs/>
          <w:color w:val="002060"/>
          <w:sz w:val="52"/>
          <w:szCs w:val="52"/>
        </w:rPr>
        <w:t xml:space="preserve"> </w:t>
      </w:r>
      <w:r w:rsidRPr="00C9141C">
        <w:rPr>
          <w:rFonts w:ascii="Open Sans" w:hAnsi="Open Sans" w:cs="Open Sans"/>
          <w:b/>
          <w:bCs/>
          <w:color w:val="002060"/>
          <w:sz w:val="52"/>
          <w:szCs w:val="52"/>
        </w:rPr>
        <w:t>VREDNOVANJA UČENIKA</w:t>
      </w:r>
    </w:p>
    <w:p w14:paraId="4F0ECCF6" w14:textId="25D00FC2" w:rsidR="00A536DD" w:rsidRPr="00C9141C" w:rsidRDefault="00A536DD" w:rsidP="00A536DD">
      <w:pPr>
        <w:jc w:val="center"/>
        <w:rPr>
          <w:rFonts w:ascii="Open Sans" w:hAnsi="Open Sans" w:cs="Open Sans"/>
          <w:color w:val="0070C0"/>
          <w:sz w:val="36"/>
          <w:szCs w:val="36"/>
        </w:rPr>
      </w:pPr>
      <w:r w:rsidRPr="00C9141C">
        <w:rPr>
          <w:rFonts w:ascii="Open Sans" w:hAnsi="Open Sans" w:cs="Open Sans"/>
          <w:color w:val="0070C0"/>
          <w:sz w:val="36"/>
          <w:szCs w:val="36"/>
        </w:rPr>
        <w:t>školska godina 2025./2026.</w:t>
      </w:r>
    </w:p>
    <w:p w14:paraId="70EA398E" w14:textId="77777777" w:rsidR="00E327B7" w:rsidRPr="00C9141C" w:rsidRDefault="00E327B7" w:rsidP="00A536DD">
      <w:pPr>
        <w:jc w:val="center"/>
        <w:rPr>
          <w:rFonts w:ascii="Open Sans" w:hAnsi="Open Sans" w:cs="Open Sans"/>
          <w:color w:val="0070C0"/>
          <w:sz w:val="36"/>
          <w:szCs w:val="36"/>
        </w:rPr>
      </w:pPr>
    </w:p>
    <w:p w14:paraId="6B15AD99" w14:textId="77777777" w:rsidR="00FE0126" w:rsidRPr="00C9141C" w:rsidRDefault="00FE0126" w:rsidP="00A536DD">
      <w:pPr>
        <w:jc w:val="center"/>
        <w:rPr>
          <w:rFonts w:ascii="Open Sans" w:hAnsi="Open Sans" w:cs="Open Sans"/>
          <w:color w:val="0070C0"/>
          <w:sz w:val="32"/>
          <w:szCs w:val="32"/>
        </w:rPr>
      </w:pPr>
    </w:p>
    <w:p w14:paraId="00CB8A2F" w14:textId="77777777" w:rsidR="00FF0C9F" w:rsidRPr="00C9141C" w:rsidRDefault="00FF0C9F" w:rsidP="00A536DD">
      <w:pPr>
        <w:jc w:val="center"/>
        <w:rPr>
          <w:rFonts w:ascii="Open Sans" w:hAnsi="Open Sans" w:cs="Open Sans"/>
          <w:color w:val="0070C0"/>
          <w:sz w:val="32"/>
          <w:szCs w:val="32"/>
        </w:rPr>
      </w:pPr>
    </w:p>
    <w:p w14:paraId="2E1D5DBB" w14:textId="020D523D" w:rsidR="00FE0126" w:rsidRPr="00C9141C" w:rsidRDefault="00A536DD" w:rsidP="00E83DFD">
      <w:pPr>
        <w:tabs>
          <w:tab w:val="left" w:pos="12108"/>
        </w:tabs>
        <w:rPr>
          <w:rFonts w:ascii="Open Sans" w:hAnsi="Open Sans" w:cs="Open Sans"/>
          <w:color w:val="595959" w:themeColor="text1" w:themeTint="A6"/>
          <w:sz w:val="36"/>
          <w:szCs w:val="36"/>
        </w:rPr>
      </w:pPr>
      <w:r w:rsidRPr="00C9141C">
        <w:rPr>
          <w:rFonts w:ascii="Open Sans" w:hAnsi="Open Sans" w:cs="Open Sans"/>
          <w:color w:val="595959" w:themeColor="text1" w:themeTint="A6"/>
          <w:sz w:val="36"/>
          <w:szCs w:val="36"/>
        </w:rPr>
        <w:t xml:space="preserve">RAZRED: 2. </w:t>
      </w:r>
      <w:r w:rsidR="009529BD">
        <w:rPr>
          <w:rFonts w:ascii="Open Sans" w:hAnsi="Open Sans" w:cs="Open Sans"/>
          <w:color w:val="595959" w:themeColor="text1" w:themeTint="A6"/>
          <w:sz w:val="36"/>
          <w:szCs w:val="36"/>
        </w:rPr>
        <w:t>a i 2. b</w:t>
      </w:r>
      <w:r w:rsidR="00E83DFD" w:rsidRPr="00C9141C">
        <w:rPr>
          <w:rFonts w:ascii="Open Sans" w:hAnsi="Open Sans" w:cs="Open Sans"/>
          <w:color w:val="595959" w:themeColor="text1" w:themeTint="A6"/>
          <w:sz w:val="36"/>
          <w:szCs w:val="36"/>
        </w:rPr>
        <w:tab/>
      </w:r>
    </w:p>
    <w:p w14:paraId="16D72B73" w14:textId="60DE837D" w:rsidR="00A536DD" w:rsidRPr="00C9141C" w:rsidRDefault="00A536DD" w:rsidP="00A536DD">
      <w:pPr>
        <w:rPr>
          <w:rFonts w:ascii="Open Sans" w:hAnsi="Open Sans" w:cs="Open Sans"/>
          <w:color w:val="595959" w:themeColor="text1" w:themeTint="A6"/>
          <w:sz w:val="36"/>
          <w:szCs w:val="36"/>
        </w:rPr>
      </w:pPr>
      <w:r w:rsidRPr="00C9141C">
        <w:rPr>
          <w:rFonts w:ascii="Open Sans" w:hAnsi="Open Sans" w:cs="Open Sans"/>
          <w:color w:val="595959" w:themeColor="text1" w:themeTint="A6"/>
          <w:sz w:val="36"/>
          <w:szCs w:val="36"/>
        </w:rPr>
        <w:t>UČITELJICA: Antonija Beb</w:t>
      </w:r>
      <w:r w:rsidR="00AF0584">
        <w:rPr>
          <w:rFonts w:ascii="Open Sans" w:hAnsi="Open Sans" w:cs="Open Sans"/>
          <w:color w:val="595959" w:themeColor="text1" w:themeTint="A6"/>
          <w:sz w:val="36"/>
          <w:szCs w:val="36"/>
        </w:rPr>
        <w:t>ek</w:t>
      </w:r>
      <w:r w:rsidR="00E327B7" w:rsidRPr="00C9141C">
        <w:rPr>
          <w:rFonts w:ascii="Open Sans" w:hAnsi="Open Sans" w:cs="Open Sans"/>
          <w:color w:val="595959" w:themeColor="text1" w:themeTint="A6"/>
          <w:sz w:val="36"/>
          <w:szCs w:val="36"/>
        </w:rPr>
        <w:t>, mag.</w:t>
      </w:r>
      <w:r w:rsidR="00881AE2" w:rsidRPr="00C9141C">
        <w:rPr>
          <w:rFonts w:ascii="Open Sans" w:hAnsi="Open Sans" w:cs="Open Sans"/>
          <w:color w:val="595959" w:themeColor="text1" w:themeTint="A6"/>
          <w:sz w:val="36"/>
          <w:szCs w:val="36"/>
        </w:rPr>
        <w:t xml:space="preserve"> prim. educ.</w:t>
      </w:r>
      <w:r w:rsidR="009529BD">
        <w:rPr>
          <w:rFonts w:ascii="Open Sans" w:hAnsi="Open Sans" w:cs="Open Sans"/>
          <w:color w:val="595959" w:themeColor="text1" w:themeTint="A6"/>
          <w:sz w:val="36"/>
          <w:szCs w:val="36"/>
        </w:rPr>
        <w:t xml:space="preserve"> i Mirjana Kuliš Turković, mag. prim. educ.</w:t>
      </w:r>
      <w:bookmarkStart w:id="0" w:name="_GoBack"/>
      <w:bookmarkEnd w:id="0"/>
    </w:p>
    <w:p w14:paraId="63419BF1" w14:textId="3A2EFB2E" w:rsidR="004955C4" w:rsidRPr="00C9141C" w:rsidRDefault="004E67F5" w:rsidP="00F35B85">
      <w:pPr>
        <w:ind w:firstLine="539"/>
        <w:jc w:val="both"/>
        <w:rPr>
          <w:rFonts w:ascii="Open Sans" w:hAnsi="Open Sans" w:cs="Open Sans"/>
          <w:color w:val="000000" w:themeColor="text1"/>
        </w:rPr>
      </w:pPr>
      <w:r w:rsidRPr="00C9141C">
        <w:rPr>
          <w:rFonts w:ascii="Open Sans" w:hAnsi="Open Sans" w:cs="Open Sans"/>
        </w:rPr>
        <w:lastRenderedPageBreak/>
        <w:t xml:space="preserve">Ocjenjivanje i praćenje učenika je proces koji se provodi tijekom cijele školske godine i treba biti rezultat kontinuiranog praćenja učeničkog rada. </w:t>
      </w:r>
      <w:r w:rsidR="009254D3" w:rsidRPr="00C9141C">
        <w:rPr>
          <w:rFonts w:ascii="Open Sans" w:hAnsi="Open Sans" w:cs="Open Sans"/>
          <w:color w:val="000000" w:themeColor="text1"/>
        </w:rPr>
        <w:t xml:space="preserve">Ovi kriteriji praćenja i ocjenjivanja učenika napisani su </w:t>
      </w:r>
      <w:r w:rsidR="009254D3" w:rsidRPr="00C9141C">
        <w:rPr>
          <w:rFonts w:ascii="Open Sans" w:hAnsi="Open Sans" w:cs="Open Sans"/>
        </w:rPr>
        <w:t>uvažavajući i referirajući se na Kurikulume za pojedine nastavne predmete</w:t>
      </w:r>
      <w:r w:rsidR="009254D3" w:rsidRPr="00C9141C">
        <w:rPr>
          <w:rFonts w:ascii="Open Sans" w:hAnsi="Open Sans" w:cs="Open Sans"/>
          <w:color w:val="000000" w:themeColor="text1"/>
        </w:rPr>
        <w:t xml:space="preserve"> te po ishodima svih šest predmeta u 2. razredu.</w:t>
      </w:r>
    </w:p>
    <w:p w14:paraId="7E93DBA0" w14:textId="77777777" w:rsidR="000E2BD8" w:rsidRPr="00C9141C" w:rsidRDefault="000E2BD8" w:rsidP="00F35B85">
      <w:pPr>
        <w:ind w:firstLine="539"/>
        <w:jc w:val="both"/>
        <w:rPr>
          <w:rFonts w:ascii="Open Sans" w:hAnsi="Open Sans" w:cs="Open Sans"/>
          <w:color w:val="000000" w:themeColor="text1"/>
        </w:rPr>
      </w:pPr>
    </w:p>
    <w:p w14:paraId="487D8294" w14:textId="77777777" w:rsidR="004955C4" w:rsidRPr="00C9141C" w:rsidRDefault="004955C4" w:rsidP="004955C4">
      <w:pPr>
        <w:rPr>
          <w:rFonts w:ascii="Open Sans" w:hAnsi="Open Sans" w:cs="Open Sans"/>
        </w:rPr>
      </w:pPr>
    </w:p>
    <w:p w14:paraId="62A40D29" w14:textId="77777777" w:rsidR="00C9141C" w:rsidRPr="00C9141C" w:rsidRDefault="00C9141C" w:rsidP="004955C4">
      <w:pPr>
        <w:rPr>
          <w:rFonts w:ascii="Open Sans" w:hAnsi="Open Sans" w:cs="Open Sans"/>
        </w:rPr>
      </w:pPr>
    </w:p>
    <w:p w14:paraId="081322FD" w14:textId="77777777" w:rsidR="00C9141C" w:rsidRPr="00C9141C" w:rsidRDefault="00C9141C" w:rsidP="004955C4">
      <w:pPr>
        <w:rPr>
          <w:rFonts w:ascii="Open Sans" w:hAnsi="Open Sans" w:cs="Open Sans"/>
        </w:rPr>
      </w:pPr>
    </w:p>
    <w:p w14:paraId="35CCA348" w14:textId="77777777" w:rsidR="00710BFA" w:rsidRPr="00FF5F57" w:rsidRDefault="00710BFA" w:rsidP="00FF5F57">
      <w:pPr>
        <w:shd w:val="clear" w:color="auto" w:fill="E1D5EB"/>
        <w:tabs>
          <w:tab w:val="left" w:pos="10260"/>
        </w:tabs>
        <w:spacing w:line="276" w:lineRule="auto"/>
        <w:ind w:right="27"/>
        <w:rPr>
          <w:rFonts w:ascii="Open Sans" w:hAnsi="Open Sans" w:cs="Open Sans"/>
          <w:b/>
          <w:color w:val="501549" w:themeColor="accent5" w:themeShade="80"/>
          <w:sz w:val="32"/>
        </w:rPr>
      </w:pPr>
      <w:r w:rsidRPr="00FF5F57">
        <w:rPr>
          <w:rFonts w:ascii="Open Sans" w:hAnsi="Open Sans" w:cs="Open Sans"/>
          <w:b/>
          <w:color w:val="501549" w:themeColor="accent5" w:themeShade="80"/>
          <w:sz w:val="32"/>
        </w:rPr>
        <w:t>HRVATSKI JEZIK</w:t>
      </w:r>
    </w:p>
    <w:p w14:paraId="1523859C" w14:textId="77777777" w:rsidR="00C9141C" w:rsidRPr="00C9141C" w:rsidRDefault="00C9141C" w:rsidP="0035665E">
      <w:pPr>
        <w:rPr>
          <w:rFonts w:ascii="Open Sans" w:hAnsi="Open Sans" w:cs="Open Sans"/>
          <w:b/>
          <w:bCs/>
        </w:rPr>
      </w:pPr>
    </w:p>
    <w:p w14:paraId="106A0FA9" w14:textId="27E8481F" w:rsidR="0035665E" w:rsidRPr="00C9141C" w:rsidRDefault="0035665E" w:rsidP="0035665E">
      <w:pPr>
        <w:rPr>
          <w:rFonts w:ascii="Open Sans" w:hAnsi="Open Sans" w:cs="Open Sans"/>
          <w:b/>
          <w:bCs/>
        </w:rPr>
      </w:pPr>
      <w:r w:rsidRPr="00C9141C">
        <w:rPr>
          <w:rFonts w:ascii="Open Sans" w:hAnsi="Open Sans" w:cs="Open Sans"/>
          <w:b/>
          <w:bCs/>
        </w:rPr>
        <w:t xml:space="preserve">Ocjenjivanje prepisivanja i diktata </w:t>
      </w:r>
    </w:p>
    <w:p w14:paraId="4FE76E7B" w14:textId="0F841AB6" w:rsidR="0035665E" w:rsidRPr="00C9141C" w:rsidRDefault="0035665E" w:rsidP="0035665E">
      <w:pPr>
        <w:rPr>
          <w:rFonts w:ascii="Open Sans" w:hAnsi="Open Sans" w:cs="Open Sans"/>
        </w:rPr>
      </w:pPr>
      <w:r w:rsidRPr="00C9141C">
        <w:rPr>
          <w:rFonts w:ascii="Open Sans" w:hAnsi="Open Sans" w:cs="Open Sans"/>
        </w:rPr>
        <w:t xml:space="preserve">Ocjenu </w:t>
      </w:r>
      <w:r w:rsidRPr="00C9141C">
        <w:rPr>
          <w:rFonts w:ascii="Open Sans" w:hAnsi="Open Sans" w:cs="Open Sans"/>
          <w:b/>
          <w:bCs/>
        </w:rPr>
        <w:t>odličan</w:t>
      </w:r>
      <w:r w:rsidRPr="00C9141C">
        <w:rPr>
          <w:rFonts w:ascii="Open Sans" w:hAnsi="Open Sans" w:cs="Open Sans"/>
        </w:rPr>
        <w:t xml:space="preserve"> dobit će učenik koji </w:t>
      </w:r>
      <w:r w:rsidR="003326DE" w:rsidRPr="00C9141C">
        <w:rPr>
          <w:rFonts w:ascii="Open Sans" w:hAnsi="Open Sans" w:cs="Open Sans"/>
        </w:rPr>
        <w:t xml:space="preserve">ima </w:t>
      </w:r>
      <w:r w:rsidR="0093126F" w:rsidRPr="00C9141C">
        <w:rPr>
          <w:rFonts w:ascii="Open Sans" w:hAnsi="Open Sans" w:cs="Open Sans"/>
        </w:rPr>
        <w:t xml:space="preserve">1 </w:t>
      </w:r>
      <w:r w:rsidR="008E4C4A" w:rsidRPr="00C9141C">
        <w:rPr>
          <w:rFonts w:ascii="Open Sans" w:hAnsi="Open Sans" w:cs="Open Sans"/>
        </w:rPr>
        <w:t>po</w:t>
      </w:r>
      <w:r w:rsidR="0093126F" w:rsidRPr="00C9141C">
        <w:rPr>
          <w:rFonts w:ascii="Open Sans" w:hAnsi="Open Sans" w:cs="Open Sans"/>
        </w:rPr>
        <w:t xml:space="preserve">grešku u </w:t>
      </w:r>
      <w:r w:rsidR="0093126F" w:rsidRPr="00C9141C">
        <w:rPr>
          <w:rFonts w:ascii="Open Sans" w:hAnsi="Open Sans" w:cs="Open Sans"/>
          <w:b/>
          <w:bCs/>
        </w:rPr>
        <w:t>prepisivanju</w:t>
      </w:r>
      <w:r w:rsidR="008E4C4A" w:rsidRPr="00C9141C">
        <w:rPr>
          <w:rFonts w:ascii="Open Sans" w:hAnsi="Open Sans" w:cs="Open Sans"/>
        </w:rPr>
        <w:t xml:space="preserve">,  a </w:t>
      </w:r>
      <w:r w:rsidR="003326DE" w:rsidRPr="00C9141C">
        <w:rPr>
          <w:rFonts w:ascii="Open Sans" w:hAnsi="Open Sans" w:cs="Open Sans"/>
        </w:rPr>
        <w:t xml:space="preserve">do 2 pogreške u </w:t>
      </w:r>
      <w:r w:rsidR="003326DE" w:rsidRPr="00C9141C">
        <w:rPr>
          <w:rFonts w:ascii="Open Sans" w:hAnsi="Open Sans" w:cs="Open Sans"/>
          <w:b/>
          <w:bCs/>
        </w:rPr>
        <w:t>diktatu</w:t>
      </w:r>
      <w:r w:rsidR="003326DE" w:rsidRPr="00C9141C">
        <w:rPr>
          <w:rFonts w:ascii="Open Sans" w:hAnsi="Open Sans" w:cs="Open Sans"/>
        </w:rPr>
        <w:t xml:space="preserve">. </w:t>
      </w:r>
    </w:p>
    <w:p w14:paraId="7C864556" w14:textId="13058811" w:rsidR="0035665E" w:rsidRPr="00C9141C" w:rsidRDefault="0035665E" w:rsidP="0035665E">
      <w:pPr>
        <w:rPr>
          <w:rFonts w:ascii="Open Sans" w:hAnsi="Open Sans" w:cs="Open Sans"/>
        </w:rPr>
      </w:pPr>
      <w:r w:rsidRPr="00C9141C">
        <w:rPr>
          <w:rFonts w:ascii="Open Sans" w:hAnsi="Open Sans" w:cs="Open Sans"/>
        </w:rPr>
        <w:t xml:space="preserve">Ocjenu </w:t>
      </w:r>
      <w:r w:rsidRPr="00C9141C">
        <w:rPr>
          <w:rFonts w:ascii="Open Sans" w:hAnsi="Open Sans" w:cs="Open Sans"/>
          <w:b/>
          <w:bCs/>
        </w:rPr>
        <w:t>vrlo dobar</w:t>
      </w:r>
      <w:r w:rsidRPr="00C9141C">
        <w:rPr>
          <w:rFonts w:ascii="Open Sans" w:hAnsi="Open Sans" w:cs="Open Sans"/>
        </w:rPr>
        <w:t xml:space="preserve"> dobit će učenik koji je učinio </w:t>
      </w:r>
      <w:r w:rsidR="00E014EB" w:rsidRPr="00C9141C">
        <w:rPr>
          <w:rFonts w:ascii="Open Sans" w:hAnsi="Open Sans" w:cs="Open Sans"/>
        </w:rPr>
        <w:t>2-3</w:t>
      </w:r>
      <w:r w:rsidRPr="00C9141C">
        <w:rPr>
          <w:rFonts w:ascii="Open Sans" w:hAnsi="Open Sans" w:cs="Open Sans"/>
        </w:rPr>
        <w:t xml:space="preserve"> pogrešk</w:t>
      </w:r>
      <w:r w:rsidR="00E014EB" w:rsidRPr="00C9141C">
        <w:rPr>
          <w:rFonts w:ascii="Open Sans" w:hAnsi="Open Sans" w:cs="Open Sans"/>
        </w:rPr>
        <w:t>e</w:t>
      </w:r>
      <w:r w:rsidR="002554D6" w:rsidRPr="00C9141C">
        <w:rPr>
          <w:rFonts w:ascii="Open Sans" w:hAnsi="Open Sans" w:cs="Open Sans"/>
        </w:rPr>
        <w:t xml:space="preserve"> u </w:t>
      </w:r>
      <w:r w:rsidR="002554D6" w:rsidRPr="00C9141C">
        <w:rPr>
          <w:rFonts w:ascii="Open Sans" w:hAnsi="Open Sans" w:cs="Open Sans"/>
          <w:b/>
          <w:bCs/>
        </w:rPr>
        <w:t>prepisivanju</w:t>
      </w:r>
      <w:r w:rsidR="002554D6" w:rsidRPr="00C9141C">
        <w:rPr>
          <w:rFonts w:ascii="Open Sans" w:hAnsi="Open Sans" w:cs="Open Sans"/>
        </w:rPr>
        <w:t xml:space="preserve"> riječi i rečenica</w:t>
      </w:r>
      <w:r w:rsidRPr="00C9141C">
        <w:rPr>
          <w:rFonts w:ascii="Open Sans" w:hAnsi="Open Sans" w:cs="Open Sans"/>
        </w:rPr>
        <w:t xml:space="preserve">, a u </w:t>
      </w:r>
      <w:r w:rsidRPr="00C9141C">
        <w:rPr>
          <w:rFonts w:ascii="Open Sans" w:hAnsi="Open Sans" w:cs="Open Sans"/>
          <w:b/>
          <w:bCs/>
        </w:rPr>
        <w:t>diktatu</w:t>
      </w:r>
      <w:r w:rsidRPr="00C9141C">
        <w:rPr>
          <w:rFonts w:ascii="Open Sans" w:hAnsi="Open Sans" w:cs="Open Sans"/>
        </w:rPr>
        <w:t xml:space="preserve"> </w:t>
      </w:r>
      <w:r w:rsidR="00E014EB" w:rsidRPr="00C9141C">
        <w:rPr>
          <w:rFonts w:ascii="Open Sans" w:hAnsi="Open Sans" w:cs="Open Sans"/>
        </w:rPr>
        <w:t>3-4</w:t>
      </w:r>
      <w:r w:rsidRPr="00C9141C">
        <w:rPr>
          <w:rFonts w:ascii="Open Sans" w:hAnsi="Open Sans" w:cs="Open Sans"/>
        </w:rPr>
        <w:t xml:space="preserve"> pogreške. </w:t>
      </w:r>
    </w:p>
    <w:p w14:paraId="461F0095" w14:textId="5A01703D" w:rsidR="0035665E" w:rsidRPr="00C9141C" w:rsidRDefault="0035665E" w:rsidP="0035665E">
      <w:pPr>
        <w:rPr>
          <w:rFonts w:ascii="Open Sans" w:hAnsi="Open Sans" w:cs="Open Sans"/>
        </w:rPr>
      </w:pPr>
      <w:r w:rsidRPr="00C9141C">
        <w:rPr>
          <w:rFonts w:ascii="Open Sans" w:hAnsi="Open Sans" w:cs="Open Sans"/>
        </w:rPr>
        <w:t xml:space="preserve">Ocjenu </w:t>
      </w:r>
      <w:r w:rsidRPr="00C9141C">
        <w:rPr>
          <w:rFonts w:ascii="Open Sans" w:hAnsi="Open Sans" w:cs="Open Sans"/>
          <w:b/>
          <w:bCs/>
        </w:rPr>
        <w:t>dobar</w:t>
      </w:r>
      <w:r w:rsidRPr="00C9141C">
        <w:rPr>
          <w:rFonts w:ascii="Open Sans" w:hAnsi="Open Sans" w:cs="Open Sans"/>
        </w:rPr>
        <w:t xml:space="preserve"> dobit će učenik koji je u </w:t>
      </w:r>
      <w:r w:rsidRPr="00C9141C">
        <w:rPr>
          <w:rFonts w:ascii="Open Sans" w:hAnsi="Open Sans" w:cs="Open Sans"/>
          <w:b/>
          <w:bCs/>
        </w:rPr>
        <w:t>prepisivanju</w:t>
      </w:r>
      <w:r w:rsidRPr="00C9141C">
        <w:rPr>
          <w:rFonts w:ascii="Open Sans" w:hAnsi="Open Sans" w:cs="Open Sans"/>
        </w:rPr>
        <w:t xml:space="preserve"> učinio </w:t>
      </w:r>
      <w:r w:rsidR="00E014EB" w:rsidRPr="00C9141C">
        <w:rPr>
          <w:rFonts w:ascii="Open Sans" w:hAnsi="Open Sans" w:cs="Open Sans"/>
        </w:rPr>
        <w:t>4-</w:t>
      </w:r>
      <w:r w:rsidR="003A6191" w:rsidRPr="00C9141C">
        <w:rPr>
          <w:rFonts w:ascii="Open Sans" w:hAnsi="Open Sans" w:cs="Open Sans"/>
        </w:rPr>
        <w:t>6</w:t>
      </w:r>
      <w:r w:rsidRPr="00C9141C">
        <w:rPr>
          <w:rFonts w:ascii="Open Sans" w:hAnsi="Open Sans" w:cs="Open Sans"/>
        </w:rPr>
        <w:t xml:space="preserve"> pogreš</w:t>
      </w:r>
      <w:r w:rsidR="003A6191" w:rsidRPr="00C9141C">
        <w:rPr>
          <w:rFonts w:ascii="Open Sans" w:hAnsi="Open Sans" w:cs="Open Sans"/>
        </w:rPr>
        <w:t>aka</w:t>
      </w:r>
      <w:r w:rsidRPr="00C9141C">
        <w:rPr>
          <w:rFonts w:ascii="Open Sans" w:hAnsi="Open Sans" w:cs="Open Sans"/>
        </w:rPr>
        <w:t xml:space="preserve">, a u </w:t>
      </w:r>
      <w:r w:rsidRPr="00C9141C">
        <w:rPr>
          <w:rFonts w:ascii="Open Sans" w:hAnsi="Open Sans" w:cs="Open Sans"/>
          <w:b/>
          <w:bCs/>
        </w:rPr>
        <w:t xml:space="preserve">diktatu </w:t>
      </w:r>
      <w:r w:rsidR="003A6191" w:rsidRPr="00C9141C">
        <w:rPr>
          <w:rFonts w:ascii="Open Sans" w:hAnsi="Open Sans" w:cs="Open Sans"/>
        </w:rPr>
        <w:t xml:space="preserve">5-7 </w:t>
      </w:r>
      <w:r w:rsidRPr="00C9141C">
        <w:rPr>
          <w:rFonts w:ascii="Open Sans" w:hAnsi="Open Sans" w:cs="Open Sans"/>
        </w:rPr>
        <w:t xml:space="preserve">pogrešaka. </w:t>
      </w:r>
    </w:p>
    <w:p w14:paraId="2E663636" w14:textId="68758DFA" w:rsidR="0035665E" w:rsidRPr="00C9141C" w:rsidRDefault="0035665E" w:rsidP="0035665E">
      <w:pPr>
        <w:rPr>
          <w:rFonts w:ascii="Open Sans" w:hAnsi="Open Sans" w:cs="Open Sans"/>
        </w:rPr>
      </w:pPr>
      <w:r w:rsidRPr="00C9141C">
        <w:rPr>
          <w:rFonts w:ascii="Open Sans" w:hAnsi="Open Sans" w:cs="Open Sans"/>
        </w:rPr>
        <w:t xml:space="preserve">Ocjenu </w:t>
      </w:r>
      <w:r w:rsidRPr="00C9141C">
        <w:rPr>
          <w:rFonts w:ascii="Open Sans" w:hAnsi="Open Sans" w:cs="Open Sans"/>
          <w:b/>
          <w:bCs/>
        </w:rPr>
        <w:t>dovoljan</w:t>
      </w:r>
      <w:r w:rsidRPr="00C9141C">
        <w:rPr>
          <w:rFonts w:ascii="Open Sans" w:hAnsi="Open Sans" w:cs="Open Sans"/>
        </w:rPr>
        <w:t xml:space="preserve"> dobit će učenik koji je </w:t>
      </w:r>
      <w:r w:rsidR="003A6191" w:rsidRPr="00C9141C">
        <w:rPr>
          <w:rFonts w:ascii="Open Sans" w:hAnsi="Open Sans" w:cs="Open Sans"/>
        </w:rPr>
        <w:t>učinio</w:t>
      </w:r>
      <w:r w:rsidRPr="00C9141C">
        <w:rPr>
          <w:rFonts w:ascii="Open Sans" w:hAnsi="Open Sans" w:cs="Open Sans"/>
        </w:rPr>
        <w:t xml:space="preserve"> </w:t>
      </w:r>
      <w:r w:rsidR="003A6191" w:rsidRPr="00C9141C">
        <w:rPr>
          <w:rFonts w:ascii="Open Sans" w:hAnsi="Open Sans" w:cs="Open Sans"/>
        </w:rPr>
        <w:t>7</w:t>
      </w:r>
      <w:r w:rsidR="00B36CEC" w:rsidRPr="00C9141C">
        <w:rPr>
          <w:rFonts w:ascii="Open Sans" w:hAnsi="Open Sans" w:cs="Open Sans"/>
        </w:rPr>
        <w:t>-8</w:t>
      </w:r>
      <w:r w:rsidRPr="00C9141C">
        <w:rPr>
          <w:rFonts w:ascii="Open Sans" w:hAnsi="Open Sans" w:cs="Open Sans"/>
        </w:rPr>
        <w:t xml:space="preserve"> pogrešaka</w:t>
      </w:r>
      <w:r w:rsidR="003A6191" w:rsidRPr="00C9141C">
        <w:rPr>
          <w:rFonts w:ascii="Open Sans" w:hAnsi="Open Sans" w:cs="Open Sans"/>
        </w:rPr>
        <w:t xml:space="preserve"> u </w:t>
      </w:r>
      <w:r w:rsidR="003A6191" w:rsidRPr="00C9141C">
        <w:rPr>
          <w:rFonts w:ascii="Open Sans" w:hAnsi="Open Sans" w:cs="Open Sans"/>
          <w:b/>
          <w:bCs/>
        </w:rPr>
        <w:t>prepisivanju</w:t>
      </w:r>
      <w:r w:rsidR="003A6191" w:rsidRPr="00C9141C">
        <w:rPr>
          <w:rFonts w:ascii="Open Sans" w:hAnsi="Open Sans" w:cs="Open Sans"/>
        </w:rPr>
        <w:t xml:space="preserve"> i </w:t>
      </w:r>
      <w:r w:rsidR="00446E43" w:rsidRPr="00C9141C">
        <w:rPr>
          <w:rFonts w:ascii="Open Sans" w:hAnsi="Open Sans" w:cs="Open Sans"/>
        </w:rPr>
        <w:t>8-</w:t>
      </w:r>
      <w:r w:rsidR="00B36CEC" w:rsidRPr="00C9141C">
        <w:rPr>
          <w:rFonts w:ascii="Open Sans" w:hAnsi="Open Sans" w:cs="Open Sans"/>
        </w:rPr>
        <w:t>9</w:t>
      </w:r>
      <w:r w:rsidRPr="00C9141C">
        <w:rPr>
          <w:rFonts w:ascii="Open Sans" w:hAnsi="Open Sans" w:cs="Open Sans"/>
        </w:rPr>
        <w:t xml:space="preserve"> pogrešaka</w:t>
      </w:r>
      <w:r w:rsidR="00B36CEC" w:rsidRPr="00C9141C">
        <w:rPr>
          <w:rFonts w:ascii="Open Sans" w:hAnsi="Open Sans" w:cs="Open Sans"/>
        </w:rPr>
        <w:t xml:space="preserve"> u </w:t>
      </w:r>
      <w:r w:rsidR="00B36CEC" w:rsidRPr="00C9141C">
        <w:rPr>
          <w:rFonts w:ascii="Open Sans" w:hAnsi="Open Sans" w:cs="Open Sans"/>
          <w:b/>
          <w:bCs/>
        </w:rPr>
        <w:t>diktatu</w:t>
      </w:r>
      <w:r w:rsidRPr="00C9141C">
        <w:rPr>
          <w:rFonts w:ascii="Open Sans" w:hAnsi="Open Sans" w:cs="Open Sans"/>
        </w:rPr>
        <w:t xml:space="preserve">. </w:t>
      </w:r>
    </w:p>
    <w:p w14:paraId="223A868B" w14:textId="32EED89D" w:rsidR="0035665E" w:rsidRPr="00C9141C" w:rsidRDefault="0035665E" w:rsidP="0035665E">
      <w:pPr>
        <w:rPr>
          <w:rFonts w:ascii="Open Sans" w:hAnsi="Open Sans" w:cs="Open Sans"/>
          <w:sz w:val="24"/>
          <w:szCs w:val="24"/>
        </w:rPr>
      </w:pPr>
      <w:r w:rsidRPr="00C9141C">
        <w:rPr>
          <w:rFonts w:ascii="Open Sans" w:hAnsi="Open Sans" w:cs="Open Sans"/>
        </w:rPr>
        <w:t xml:space="preserve">Ocjenu </w:t>
      </w:r>
      <w:r w:rsidRPr="00C9141C">
        <w:rPr>
          <w:rFonts w:ascii="Open Sans" w:hAnsi="Open Sans" w:cs="Open Sans"/>
          <w:b/>
          <w:bCs/>
        </w:rPr>
        <w:t>nedovoljan</w:t>
      </w:r>
      <w:r w:rsidRPr="00C9141C">
        <w:rPr>
          <w:rFonts w:ascii="Open Sans" w:hAnsi="Open Sans" w:cs="Open Sans"/>
        </w:rPr>
        <w:t xml:space="preserve"> dobivaju učenici koji su </w:t>
      </w:r>
      <w:r w:rsidR="002554D6" w:rsidRPr="00C9141C">
        <w:rPr>
          <w:rFonts w:ascii="Open Sans" w:hAnsi="Open Sans" w:cs="Open Sans"/>
        </w:rPr>
        <w:t xml:space="preserve">učinili </w:t>
      </w:r>
      <w:r w:rsidRPr="00C9141C">
        <w:rPr>
          <w:rFonts w:ascii="Open Sans" w:hAnsi="Open Sans" w:cs="Open Sans"/>
        </w:rPr>
        <w:t>veći broj pogrešaka nego što se predviđa za ocjenu dovoljan.</w:t>
      </w:r>
    </w:p>
    <w:p w14:paraId="06A0DBF9" w14:textId="77777777" w:rsidR="00710BFA" w:rsidRPr="00C9141C" w:rsidRDefault="00710BFA" w:rsidP="00710BFA">
      <w:pPr>
        <w:tabs>
          <w:tab w:val="left" w:pos="10260"/>
        </w:tabs>
        <w:spacing w:line="276" w:lineRule="auto"/>
        <w:rPr>
          <w:rFonts w:ascii="Open Sans" w:hAnsi="Open Sans" w:cs="Open Sans"/>
          <w:b/>
          <w:color w:val="E97132" w:themeColor="accent2"/>
        </w:rPr>
      </w:pPr>
    </w:p>
    <w:p w14:paraId="7A898702" w14:textId="77777777" w:rsidR="002554D6" w:rsidRPr="00C9141C" w:rsidRDefault="002554D6" w:rsidP="00710BFA">
      <w:pPr>
        <w:tabs>
          <w:tab w:val="left" w:pos="10260"/>
        </w:tabs>
        <w:spacing w:line="276" w:lineRule="auto"/>
        <w:rPr>
          <w:rFonts w:ascii="Open Sans" w:hAnsi="Open Sans" w:cs="Open Sans"/>
          <w:b/>
          <w:color w:val="E97132" w:themeColor="accent2"/>
        </w:rPr>
      </w:pPr>
    </w:p>
    <w:p w14:paraId="5F469EF7" w14:textId="77777777" w:rsidR="002554D6" w:rsidRPr="00C9141C" w:rsidRDefault="002554D6" w:rsidP="00710BFA">
      <w:pPr>
        <w:tabs>
          <w:tab w:val="left" w:pos="10260"/>
        </w:tabs>
        <w:spacing w:line="276" w:lineRule="auto"/>
        <w:rPr>
          <w:rFonts w:ascii="Open Sans" w:hAnsi="Open Sans" w:cs="Open Sans"/>
          <w:b/>
          <w:color w:val="E97132" w:themeColor="accent2"/>
        </w:rPr>
      </w:pPr>
    </w:p>
    <w:p w14:paraId="4A0D4A15" w14:textId="77777777" w:rsidR="000E2BD8" w:rsidRPr="00C9141C" w:rsidRDefault="000E2BD8" w:rsidP="00710BFA">
      <w:pPr>
        <w:tabs>
          <w:tab w:val="left" w:pos="10260"/>
        </w:tabs>
        <w:spacing w:line="276" w:lineRule="auto"/>
        <w:rPr>
          <w:rFonts w:ascii="Open Sans" w:hAnsi="Open Sans" w:cs="Open Sans"/>
          <w:b/>
          <w:color w:val="E97132" w:themeColor="accent2"/>
        </w:rPr>
      </w:pPr>
    </w:p>
    <w:tbl>
      <w:tblPr>
        <w:tblStyle w:val="Obinatablica4"/>
        <w:tblW w:w="5000" w:type="pct"/>
        <w:shd w:val="clear" w:color="auto" w:fill="EBE3F1"/>
        <w:tblLook w:val="04A0" w:firstRow="1" w:lastRow="0" w:firstColumn="1" w:lastColumn="0" w:noHBand="0" w:noVBand="1"/>
      </w:tblPr>
      <w:tblGrid>
        <w:gridCol w:w="2791"/>
        <w:gridCol w:w="2048"/>
        <w:gridCol w:w="2502"/>
        <w:gridCol w:w="2048"/>
        <w:gridCol w:w="171"/>
        <w:gridCol w:w="2047"/>
        <w:gridCol w:w="2397"/>
      </w:tblGrid>
      <w:tr w:rsidR="004328A4" w:rsidRPr="00C9141C" w14:paraId="125A522C" w14:textId="77777777" w:rsidTr="00993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pct"/>
            <w:vMerge w:val="restart"/>
            <w:shd w:val="clear" w:color="auto" w:fill="EBE3F1"/>
            <w:vAlign w:val="center"/>
          </w:tcPr>
          <w:p w14:paraId="642398A0" w14:textId="77777777" w:rsidR="00710BFA" w:rsidRPr="00A22187" w:rsidRDefault="00710BFA" w:rsidP="00C9141C">
            <w:pPr>
              <w:rPr>
                <w:rFonts w:ascii="Open Sans" w:hAnsi="Open Sans" w:cs="Open Sans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sz w:val="22"/>
                <w:szCs w:val="22"/>
                <w:shd w:val="clear" w:color="auto" w:fill="EBE3F1"/>
              </w:rPr>
              <w:lastRenderedPageBreak/>
              <w:t xml:space="preserve">PISANO </w:t>
            </w:r>
            <w:r w:rsidRPr="00A22187">
              <w:rPr>
                <w:rFonts w:ascii="Open Sans" w:hAnsi="Open Sans" w:cs="Open Sans"/>
                <w:sz w:val="22"/>
                <w:szCs w:val="22"/>
              </w:rPr>
              <w:t>PROVJERAVANJE</w:t>
            </w:r>
          </w:p>
          <w:p w14:paraId="44A322AB" w14:textId="77777777" w:rsidR="00710BFA" w:rsidRPr="002338DA" w:rsidRDefault="00710BFA" w:rsidP="00C9141C">
            <w:pPr>
              <w:tabs>
                <w:tab w:val="left" w:pos="10260"/>
              </w:tabs>
              <w:spacing w:line="276" w:lineRule="auto"/>
              <w:rPr>
                <w:rFonts w:ascii="Open Sans" w:hAnsi="Open Sans" w:cs="Open Sans"/>
                <w:b w:val="0"/>
                <w:color w:val="C0000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b w:val="0"/>
                <w:sz w:val="22"/>
                <w:szCs w:val="22"/>
              </w:rPr>
              <w:t>(pri bodovanju)</w:t>
            </w:r>
          </w:p>
        </w:tc>
        <w:tc>
          <w:tcPr>
            <w:tcW w:w="731" w:type="pct"/>
            <w:shd w:val="clear" w:color="auto" w:fill="EBE3F1"/>
            <w:vAlign w:val="center"/>
          </w:tcPr>
          <w:p w14:paraId="4175CD38" w14:textId="77777777" w:rsidR="00710BFA" w:rsidRPr="004E0C8A" w:rsidRDefault="00710BFA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  <w:t>ODLIČAN (5)</w:t>
            </w:r>
          </w:p>
        </w:tc>
        <w:tc>
          <w:tcPr>
            <w:tcW w:w="893" w:type="pct"/>
            <w:shd w:val="clear" w:color="auto" w:fill="EBE3F1"/>
            <w:vAlign w:val="center"/>
          </w:tcPr>
          <w:p w14:paraId="5F4EA1AD" w14:textId="0EC36E0B" w:rsidR="00710BFA" w:rsidRPr="004E0C8A" w:rsidRDefault="00C9141C" w:rsidP="00C91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  <w:t xml:space="preserve">    </w:t>
            </w:r>
            <w:r w:rsidR="00710BFA" w:rsidRPr="004E0C8A"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  <w:t>VRLO DOBAR (4)</w:t>
            </w:r>
          </w:p>
        </w:tc>
        <w:tc>
          <w:tcPr>
            <w:tcW w:w="792" w:type="pct"/>
            <w:gridSpan w:val="2"/>
            <w:shd w:val="clear" w:color="auto" w:fill="EBE3F1"/>
            <w:vAlign w:val="center"/>
          </w:tcPr>
          <w:p w14:paraId="669D5CDC" w14:textId="77777777" w:rsidR="00710BFA" w:rsidRPr="004E0C8A" w:rsidRDefault="00710BFA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  <w:t>DOBAR (3)</w:t>
            </w:r>
          </w:p>
        </w:tc>
        <w:tc>
          <w:tcPr>
            <w:tcW w:w="731" w:type="pct"/>
            <w:shd w:val="clear" w:color="auto" w:fill="EBE3F1"/>
            <w:vAlign w:val="center"/>
          </w:tcPr>
          <w:p w14:paraId="3E005D28" w14:textId="0118F34F" w:rsidR="00710BFA" w:rsidRPr="004E0C8A" w:rsidRDefault="00C9141C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  <w:t xml:space="preserve">  </w:t>
            </w:r>
            <w:r w:rsidR="00710BFA" w:rsidRPr="004E0C8A"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  <w:t>DOVOLJAN (2)</w:t>
            </w:r>
          </w:p>
        </w:tc>
        <w:tc>
          <w:tcPr>
            <w:tcW w:w="856" w:type="pct"/>
            <w:shd w:val="clear" w:color="auto" w:fill="EBE3F1"/>
            <w:vAlign w:val="center"/>
          </w:tcPr>
          <w:p w14:paraId="2F029D53" w14:textId="0966FE5F" w:rsidR="00710BFA" w:rsidRPr="004E0C8A" w:rsidRDefault="00C43180" w:rsidP="00C431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22"/>
                <w:szCs w:val="22"/>
              </w:rPr>
              <w:t xml:space="preserve">   </w:t>
            </w:r>
            <w:r w:rsidRPr="004E0C8A"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  <w:t xml:space="preserve"> </w:t>
            </w:r>
            <w:r w:rsidR="00710BFA" w:rsidRPr="004E0C8A"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  <w:t>NEDOVOLJAN (1)</w:t>
            </w:r>
          </w:p>
        </w:tc>
      </w:tr>
      <w:tr w:rsidR="00AD6D46" w:rsidRPr="004D17CB" w14:paraId="2E48F03D" w14:textId="77777777" w:rsidTr="00993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pct"/>
            <w:vMerge/>
            <w:shd w:val="clear" w:color="auto" w:fill="EBE3F1"/>
          </w:tcPr>
          <w:p w14:paraId="2E0F0D5F" w14:textId="77777777" w:rsidR="00710BFA" w:rsidRPr="002338DA" w:rsidRDefault="00710BFA" w:rsidP="00137EE6">
            <w:pPr>
              <w:tabs>
                <w:tab w:val="left" w:pos="10260"/>
              </w:tabs>
              <w:spacing w:line="276" w:lineRule="auto"/>
              <w:jc w:val="center"/>
              <w:rPr>
                <w:rFonts w:ascii="Open Sans" w:hAnsi="Open Sans" w:cs="Open Sans"/>
                <w:b w:val="0"/>
                <w:color w:val="77206D" w:themeColor="accent5" w:themeShade="BF"/>
                <w:sz w:val="22"/>
                <w:szCs w:val="22"/>
              </w:rPr>
            </w:pPr>
          </w:p>
        </w:tc>
        <w:tc>
          <w:tcPr>
            <w:tcW w:w="731" w:type="pct"/>
            <w:shd w:val="clear" w:color="auto" w:fill="EBE3F1"/>
            <w:vAlign w:val="center"/>
          </w:tcPr>
          <w:p w14:paraId="1280AF82" w14:textId="77777777" w:rsidR="00710BFA" w:rsidRPr="004E0C8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>90 – 100 %</w:t>
            </w:r>
          </w:p>
        </w:tc>
        <w:tc>
          <w:tcPr>
            <w:tcW w:w="893" w:type="pct"/>
            <w:shd w:val="clear" w:color="auto" w:fill="EBE3F1"/>
            <w:vAlign w:val="center"/>
          </w:tcPr>
          <w:p w14:paraId="6DD9D854" w14:textId="77777777" w:rsidR="00710BFA" w:rsidRPr="004E0C8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>79 – 89 %</w:t>
            </w:r>
          </w:p>
        </w:tc>
        <w:tc>
          <w:tcPr>
            <w:tcW w:w="731" w:type="pct"/>
            <w:shd w:val="clear" w:color="auto" w:fill="EBE3F1"/>
            <w:vAlign w:val="center"/>
          </w:tcPr>
          <w:p w14:paraId="594D0101" w14:textId="2F9182FD" w:rsidR="00710BFA" w:rsidRPr="004E0C8A" w:rsidRDefault="004328A4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 xml:space="preserve">  </w:t>
            </w:r>
            <w:r w:rsidR="00710BFA" w:rsidRPr="004E0C8A">
              <w:rPr>
                <w:rFonts w:ascii="Open Sans" w:hAnsi="Open Sans" w:cs="Open Sans"/>
                <w:b/>
                <w:sz w:val="22"/>
                <w:szCs w:val="22"/>
              </w:rPr>
              <w:t>63 – 78 %</w:t>
            </w:r>
          </w:p>
        </w:tc>
        <w:tc>
          <w:tcPr>
            <w:tcW w:w="792" w:type="pct"/>
            <w:gridSpan w:val="2"/>
            <w:shd w:val="clear" w:color="auto" w:fill="EBE3F1"/>
            <w:vAlign w:val="center"/>
          </w:tcPr>
          <w:p w14:paraId="7A2C722E" w14:textId="0859BA1A" w:rsidR="00710BFA" w:rsidRPr="004E0C8A" w:rsidRDefault="004D17CB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 xml:space="preserve">    </w:t>
            </w:r>
            <w:r w:rsidR="00710BFA" w:rsidRPr="004E0C8A">
              <w:rPr>
                <w:rFonts w:ascii="Open Sans" w:hAnsi="Open Sans" w:cs="Open Sans"/>
                <w:b/>
                <w:sz w:val="22"/>
                <w:szCs w:val="22"/>
              </w:rPr>
              <w:t>50 – 62 %</w:t>
            </w:r>
          </w:p>
        </w:tc>
        <w:tc>
          <w:tcPr>
            <w:tcW w:w="856" w:type="pct"/>
            <w:shd w:val="clear" w:color="auto" w:fill="EBE3F1"/>
            <w:vAlign w:val="center"/>
          </w:tcPr>
          <w:p w14:paraId="1625415B" w14:textId="603AC71E" w:rsidR="00710BFA" w:rsidRPr="004E0C8A" w:rsidRDefault="005E32A5" w:rsidP="005E3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 xml:space="preserve">        </w:t>
            </w:r>
            <w:r w:rsidR="004D17CB" w:rsidRPr="004E0C8A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710BFA" w:rsidRPr="004E0C8A">
              <w:rPr>
                <w:rFonts w:ascii="Open Sans" w:hAnsi="Open Sans" w:cs="Open Sans"/>
                <w:b/>
                <w:sz w:val="22"/>
                <w:szCs w:val="22"/>
              </w:rPr>
              <w:t>0 – 49 %</w:t>
            </w:r>
          </w:p>
        </w:tc>
      </w:tr>
    </w:tbl>
    <w:p w14:paraId="3F352622" w14:textId="77777777" w:rsidR="00710BFA" w:rsidRPr="004D17CB" w:rsidRDefault="00710BFA" w:rsidP="00710BFA">
      <w:pPr>
        <w:tabs>
          <w:tab w:val="left" w:pos="10260"/>
        </w:tabs>
        <w:spacing w:line="276" w:lineRule="auto"/>
        <w:rPr>
          <w:rFonts w:ascii="Open Sans" w:hAnsi="Open Sans" w:cs="Open Sans"/>
          <w:b/>
          <w:color w:val="77206D" w:themeColor="accent5" w:themeShade="BF"/>
          <w:sz w:val="28"/>
          <w:szCs w:val="28"/>
        </w:rPr>
      </w:pPr>
    </w:p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3395"/>
        <w:gridCol w:w="1036"/>
        <w:gridCol w:w="1773"/>
        <w:gridCol w:w="7800"/>
      </w:tblGrid>
      <w:tr w:rsidR="00710BFA" w:rsidRPr="00C9141C" w14:paraId="2DDA3C50" w14:textId="77777777" w:rsidTr="00993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  <w:shd w:val="clear" w:color="auto" w:fill="EBE3F1"/>
            <w:vAlign w:val="center"/>
          </w:tcPr>
          <w:p w14:paraId="7504B540" w14:textId="77777777" w:rsidR="00710BFA" w:rsidRPr="00FC0A35" w:rsidRDefault="00710BFA" w:rsidP="00137EE6">
            <w:pPr>
              <w:rPr>
                <w:rFonts w:ascii="Open Sans" w:hAnsi="Open Sans" w:cs="Open Sans"/>
                <w:b w:val="0"/>
                <w:bCs w:val="0"/>
                <w:color w:val="77206D" w:themeColor="accent5" w:themeShade="BF"/>
                <w:sz w:val="28"/>
                <w:szCs w:val="28"/>
              </w:rPr>
            </w:pPr>
            <w:r w:rsidRPr="00FC0A35">
              <w:rPr>
                <w:rFonts w:ascii="Open Sans" w:hAnsi="Open Sans" w:cs="Open Sans"/>
                <w:color w:val="77206D" w:themeColor="accent5" w:themeShade="BF"/>
                <w:sz w:val="28"/>
                <w:szCs w:val="28"/>
              </w:rPr>
              <w:t xml:space="preserve">Nastavno područje: </w:t>
            </w:r>
          </w:p>
        </w:tc>
        <w:tc>
          <w:tcPr>
            <w:tcW w:w="3788" w:type="pct"/>
            <w:gridSpan w:val="3"/>
            <w:shd w:val="clear" w:color="auto" w:fill="EBE3F1"/>
            <w:vAlign w:val="center"/>
          </w:tcPr>
          <w:p w14:paraId="50AA3C5A" w14:textId="77777777" w:rsidR="00710BFA" w:rsidRPr="00FC0A35" w:rsidRDefault="00710BFA" w:rsidP="005E32A5">
            <w:pPr>
              <w:ind w:righ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77206D" w:themeColor="accent5" w:themeShade="BF"/>
                <w:sz w:val="28"/>
                <w:szCs w:val="28"/>
              </w:rPr>
            </w:pPr>
            <w:r w:rsidRPr="00FC0A35">
              <w:rPr>
                <w:rFonts w:ascii="Open Sans" w:hAnsi="Open Sans" w:cs="Open Sans"/>
                <w:b w:val="0"/>
                <w:color w:val="77206D" w:themeColor="accent5" w:themeShade="BF"/>
                <w:sz w:val="28"/>
                <w:szCs w:val="28"/>
              </w:rPr>
              <w:t>HRVATSKI JEZIK I KOMUNIKACIJA</w:t>
            </w:r>
          </w:p>
        </w:tc>
      </w:tr>
      <w:tr w:rsidR="00710BFA" w:rsidRPr="00C9141C" w14:paraId="2911067C" w14:textId="77777777" w:rsidTr="00137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284886F4" w14:textId="77777777" w:rsidR="00710BFA" w:rsidRPr="00C55E6E" w:rsidRDefault="00710BFA" w:rsidP="00A34A9F">
            <w:pPr>
              <w:jc w:val="center"/>
              <w:rPr>
                <w:rFonts w:ascii="Open Sans" w:hAnsi="Open Sans" w:cs="Open Sans"/>
                <w:b w:val="0"/>
                <w:color w:val="77206D" w:themeColor="accent5" w:themeShade="BF"/>
                <w:sz w:val="22"/>
                <w:szCs w:val="22"/>
              </w:rPr>
            </w:pPr>
            <w:r w:rsidRPr="00C55E6E">
              <w:rPr>
                <w:rFonts w:ascii="Open Sans" w:hAnsi="Open Sans" w:cs="Open Sans"/>
                <w:color w:val="77206D" w:themeColor="accent5" w:themeShade="BF"/>
                <w:sz w:val="22"/>
                <w:szCs w:val="22"/>
              </w:rPr>
              <w:t>ISHOD</w:t>
            </w:r>
          </w:p>
        </w:tc>
        <w:tc>
          <w:tcPr>
            <w:tcW w:w="3418" w:type="pct"/>
            <w:gridSpan w:val="2"/>
            <w:shd w:val="clear" w:color="auto" w:fill="auto"/>
            <w:vAlign w:val="center"/>
          </w:tcPr>
          <w:p w14:paraId="016E19D5" w14:textId="77777777" w:rsidR="00710BFA" w:rsidRPr="00C55E6E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77206D" w:themeColor="accent5" w:themeShade="BF"/>
                <w:sz w:val="22"/>
                <w:szCs w:val="22"/>
              </w:rPr>
            </w:pPr>
            <w:r w:rsidRPr="00C55E6E">
              <w:rPr>
                <w:rFonts w:ascii="Open Sans" w:hAnsi="Open Sans" w:cs="Open Sans"/>
                <w:b/>
                <w:color w:val="77206D" w:themeColor="accent5" w:themeShade="BF"/>
                <w:sz w:val="22"/>
                <w:szCs w:val="22"/>
              </w:rPr>
              <w:t>ELEMENTI VREDNOVANJA</w:t>
            </w:r>
          </w:p>
          <w:p w14:paraId="77E1B606" w14:textId="77777777" w:rsidR="00710BFA" w:rsidRPr="00C55E6E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77206D" w:themeColor="accent5" w:themeShade="BF"/>
                <w:sz w:val="22"/>
                <w:szCs w:val="22"/>
              </w:rPr>
            </w:pPr>
            <w:r w:rsidRPr="00C55E6E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50966975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0D327D45" w14:textId="77777777" w:rsidR="00710BFA" w:rsidRPr="009529BD" w:rsidRDefault="00710BFA" w:rsidP="00A34A9F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OŠ HJ A.2.1.</w:t>
            </w:r>
          </w:p>
          <w:p w14:paraId="64FC78B6" w14:textId="77777777" w:rsidR="00710BFA" w:rsidRPr="009529BD" w:rsidRDefault="00710BFA" w:rsidP="00A34A9F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razgovara i govori u skladu s temom iz svakodnevnoga života i poštuje pravila uljudnoga ophođenja.</w:t>
            </w:r>
          </w:p>
          <w:p w14:paraId="44AFC43F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26086E78" w14:textId="77777777" w:rsidR="00710BFA" w:rsidRPr="00A34A9F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18"/>
                <w:szCs w:val="18"/>
              </w:rPr>
            </w:pPr>
            <w:r w:rsidRPr="00A34A9F">
              <w:rPr>
                <w:rFonts w:ascii="Open Sans" w:hAnsi="Open Sans" w:cs="Open Sans"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2C82B34F" w14:textId="77777777" w:rsidR="00710BFA" w:rsidRPr="003315E9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govori i razgovara o temama iz svakodnevnoga života koje zaokupljaju njegovu pozornost</w:t>
            </w:r>
          </w:p>
          <w:p w14:paraId="2D259CA4" w14:textId="77777777" w:rsidR="00710BFA" w:rsidRPr="003315E9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odgovara na pitanja i postavlja pitanja cjelovitom rečenicom</w:t>
            </w:r>
          </w:p>
          <w:p w14:paraId="16F7093C" w14:textId="77777777" w:rsidR="00710BFA" w:rsidRPr="009529BD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pripovijeda kratku priču prema nizu slika</w:t>
            </w:r>
          </w:p>
          <w:p w14:paraId="1E2A0B7B" w14:textId="77777777" w:rsidR="00710BFA" w:rsidRPr="009529BD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priča o vlastitim doživljajima i događajima</w:t>
            </w:r>
          </w:p>
          <w:p w14:paraId="4E072880" w14:textId="77777777" w:rsidR="00710BFA" w:rsidRPr="003315E9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pripovijeda događaje kronološki</w:t>
            </w:r>
          </w:p>
          <w:p w14:paraId="03A9A6E5" w14:textId="77777777" w:rsidR="00710BFA" w:rsidRPr="003315E9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opisuje na temelju promatranja</w:t>
            </w:r>
          </w:p>
          <w:p w14:paraId="1E74645A" w14:textId="77777777" w:rsidR="00710BFA" w:rsidRPr="003315E9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pažljivo i uljudno sluša sugovornika ne prekidajući ga u govorenju</w:t>
            </w:r>
          </w:p>
          <w:p w14:paraId="723A9D45" w14:textId="77777777" w:rsidR="00710BFA" w:rsidRPr="003315E9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upotrebljava nove riječi koje je naučio kao dio aktivnoga rječnika</w:t>
            </w:r>
          </w:p>
          <w:p w14:paraId="4DB05255" w14:textId="77777777" w:rsidR="00710BFA" w:rsidRPr="003315E9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točno izgovara sve glasove u riječima</w:t>
            </w:r>
          </w:p>
          <w:p w14:paraId="005360DF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ascii="Open Sans" w:hAnsi="Open Sans" w:cs="Open Sans"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točno intonira izjavnu, upitnu i uskličnu rečenicu</w:t>
            </w:r>
          </w:p>
        </w:tc>
        <w:tc>
          <w:tcPr>
            <w:tcW w:w="633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19B80442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85" w:type="pct"/>
            <w:tcBorders>
              <w:bottom w:val="single" w:sz="4" w:space="0" w:color="7F7F7F" w:themeColor="text1" w:themeTint="80"/>
              <w:right w:val="nil"/>
            </w:tcBorders>
          </w:tcPr>
          <w:p w14:paraId="43882920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Uspješno, samostalno i poštujući norme hrvatskog standardnog književnog jezika govori i razgovara o temama iz svakodnevnog života bliskih učeniku.</w:t>
            </w:r>
          </w:p>
          <w:p w14:paraId="599E8DF7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hAnsi="Open Sans" w:cs="Open Sans"/>
              </w:rPr>
              <w:t>U svakodnevnom govoru točni i pravilno odgovara na postavljena pitanja cjelovitom rečenicom te postavlja potpuna i jasna pitanja, daje argumentirane odgovore.</w:t>
            </w:r>
          </w:p>
          <w:p w14:paraId="32B92AE0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Tečno, točno i artikulirano pripovijeda priču prema nizu slika obogaćujući je svojim rječnikom.</w:t>
            </w:r>
          </w:p>
          <w:p w14:paraId="04AEADAB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Slobodno, jasno i s aktivnom pažnjom priča o vlastitim doživljajima i događajima.</w:t>
            </w:r>
          </w:p>
          <w:p w14:paraId="3C4927E0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Razvrstava događaje kronološki te ih samostalno reda pravilnim redoslijedom u jasnu i logičku cjelinu.</w:t>
            </w:r>
          </w:p>
          <w:p w14:paraId="5D8BA366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Opisuje, analizira i primjenjuje naučeno u opisu na temelju promatranje te stvara slikovite opise.</w:t>
            </w:r>
          </w:p>
          <w:p w14:paraId="510876E4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Aktivnom pažnjom i neverbalnom komunikacijom pokazuje kako  pažljivo i uljudno sluša sugovornika ne prekidajući ga u govorenju.</w:t>
            </w:r>
          </w:p>
          <w:p w14:paraId="4CC5E5D0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Pravilno, argumentirano planira i  upotrebljava nove riječi koje je naučio kao dio aktivnoga rječnika siguran u svoju izvedbu.</w:t>
            </w:r>
          </w:p>
          <w:p w14:paraId="5F0E465C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Točno, pravilno i artikulirano  točno izgovara sve glasove u riječima.</w:t>
            </w:r>
          </w:p>
          <w:p w14:paraId="41AE238B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Jasno, izražajno, pravilno i  točno intonira izjavnu, upitnu i uskličnu rečenicu</w:t>
            </w:r>
          </w:p>
        </w:tc>
      </w:tr>
      <w:tr w:rsidR="00710BFA" w:rsidRPr="00C9141C" w14:paraId="3FA77BA9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35587ECD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1F055B63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85" w:type="pct"/>
            <w:tcBorders>
              <w:right w:val="nil"/>
            </w:tcBorders>
          </w:tcPr>
          <w:p w14:paraId="2B8FA16F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Uz manje poticaje samostalno se govorno točno i pravilno izražava te govori o temama bliskim životu učenika.</w:t>
            </w:r>
          </w:p>
          <w:p w14:paraId="4030E934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hAnsi="Open Sans" w:cs="Open Sans"/>
              </w:rPr>
              <w:t>Točno i pravilno odgovara na postavljeno pitanje te postavlja pitanja cjelovitom rečenicom uz poneku ispravku.</w:t>
            </w:r>
          </w:p>
          <w:p w14:paraId="2F6F4D7A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Pripovijeda kratku priču prema nizu slika uz povremeni manji poticaj.</w:t>
            </w:r>
          </w:p>
          <w:p w14:paraId="5BFC1623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Izražava se svojim riječima kada priča o vlastitim doživljajima i događajima uz kraće navođenje.</w:t>
            </w:r>
          </w:p>
          <w:p w14:paraId="70EA2E3B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Pripovijeda događaje kronološki slijedeći smisao cjeline uz manje ispravke.</w:t>
            </w:r>
          </w:p>
          <w:p w14:paraId="62FC6E64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opisuje na temelju promatranja uz manje upute</w:t>
            </w:r>
          </w:p>
          <w:p w14:paraId="0923CDF8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Pažljivo i uljudno sluša sugovornika ne prekidajući ga u govorenju.</w:t>
            </w:r>
          </w:p>
          <w:p w14:paraId="3DA15C31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Slobodno upotrebljava nove riječi koje je naučio kao dio aktivnoga rječnika uz poneko navođenje.</w:t>
            </w:r>
          </w:p>
          <w:p w14:paraId="725A8702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Točno izgovara uglavnom sve glasove u riječima.</w:t>
            </w:r>
          </w:p>
          <w:p w14:paraId="15FA554F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Točno intonira izjavnu, upitnu i uskličnu rečenicu uz manje korekcije.</w:t>
            </w:r>
          </w:p>
        </w:tc>
      </w:tr>
      <w:tr w:rsidR="00710BFA" w:rsidRPr="00C9141C" w14:paraId="2CDB4210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173FD292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067DEC2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85" w:type="pct"/>
            <w:tcBorders>
              <w:right w:val="nil"/>
            </w:tcBorders>
          </w:tcPr>
          <w:p w14:paraId="27D96817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 xml:space="preserve">Na razini reproduciranja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 </w:t>
            </w:r>
            <w:r w:rsidRPr="00C9141C">
              <w:rPr>
                <w:rFonts w:ascii="Open Sans" w:hAnsi="Open Sans" w:cs="Open Sans"/>
              </w:rPr>
              <w:t>govori i razgovara o temama iz svakodnevnoga života koje zaokupljaju njegovu pozornost.</w:t>
            </w:r>
          </w:p>
          <w:p w14:paraId="5A7AFE9D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Prema zadanim smjernicama odgovara na pitanja i postavlja pitanja djelomično cjelovitim rečenicama.</w:t>
            </w:r>
          </w:p>
          <w:p w14:paraId="3B86B915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Proizvoljno pripovijeda kratku priču prema nizu slika ne primjenjujući uvijek zadane smjernice.</w:t>
            </w:r>
          </w:p>
          <w:p w14:paraId="3A77319F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Metodom pokušaja i pogrešaka priča o vlastitim doživljajima i događajima često ne prateći kronološki slijed.</w:t>
            </w:r>
          </w:p>
          <w:p w14:paraId="09B7762F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navođenje i povremeni poticaj pripovijeda događaje kronološkim slijedom.</w:t>
            </w:r>
          </w:p>
          <w:p w14:paraId="5E3D9F3F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Opisuje na temelju promatranja uz dodatne upute.</w:t>
            </w:r>
          </w:p>
          <w:p w14:paraId="7D131A3C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Djelomično pažljivo i uljudno sluša sugovornika, ali zanimanje za slušano varira.</w:t>
            </w:r>
          </w:p>
          <w:p w14:paraId="60E274A5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Upotrebljava dio novih riječi koje je naučio kao dio aktivnoga rječnika, ali nesigurno, što pokazuje kako rječnik nije dostatno uvježban.</w:t>
            </w:r>
          </w:p>
          <w:p w14:paraId="6AA1B9BA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Djelomično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 točno izgovara  glasove u riječima.</w:t>
            </w:r>
          </w:p>
          <w:p w14:paraId="595F01F7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lastRenderedPageBreak/>
              <w:t>Razlikuje u intonaciju vrstu rečenice, ali još uvijek dosta nesigurno  intonira izjavnu, upitnu i uskličnu rečenicu.</w:t>
            </w:r>
          </w:p>
        </w:tc>
      </w:tr>
      <w:tr w:rsidR="00710BFA" w:rsidRPr="00C9141C" w14:paraId="4463A8BC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728237C7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08A2B094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85" w:type="pct"/>
            <w:tcBorders>
              <w:right w:val="nil"/>
            </w:tcBorders>
          </w:tcPr>
          <w:p w14:paraId="645CC4CD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Učenik govori o temama bliskim njegovu životu koristeći se kratkim i jednostavnim rečenicama, većinom usvojene iz zadanih predložaka.</w:t>
            </w:r>
          </w:p>
          <w:p w14:paraId="55F6DEAA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Većinom uz pomoć i stalni poticaj odgovara na pitanje kratkom rečenicom te postavlja naučena pitanja, praveći greške u uporabi upitnih riječi ili za konstrukciju pitanja rabi izjavnu rečenicu.</w:t>
            </w:r>
          </w:p>
          <w:p w14:paraId="7AC8F2B3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FF0000"/>
              </w:rPr>
            </w:pPr>
            <w:r w:rsidRPr="00C9141C">
              <w:rPr>
                <w:rFonts w:ascii="Open Sans" w:hAnsi="Open Sans" w:cs="Open Sans"/>
              </w:rPr>
              <w:t>Isključivo uz poticaj ili predložak pripovijeda kratku priču služeći se kratkim i jednostavnim rečenicama.</w:t>
            </w:r>
          </w:p>
          <w:p w14:paraId="0A13C028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FF0000"/>
              </w:rPr>
            </w:pPr>
            <w:r w:rsidRPr="00C9141C">
              <w:rPr>
                <w:rFonts w:ascii="Open Sans" w:hAnsi="Open Sans" w:cs="Open Sans"/>
              </w:rPr>
              <w:t>Prema zadanom jasnom i kratkom primjeru priča o vlastitim događajima i doživljajima uz stalno vođenje pitanjima, ne mareći za slijed događaja ili sažetost priče, ne prosuđuje količinu događaja niti važnost istih u pričanju (priča preopširno o nevažnim i nebitnim događajima za iskustvo o kojem priča).</w:t>
            </w:r>
          </w:p>
          <w:p w14:paraId="32BF6D36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Pripovijeda događaje nepreciznim i nepotpunim kronološkim slijedom uz stalno navođenje.</w:t>
            </w:r>
          </w:p>
          <w:p w14:paraId="74CD90AC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Djelomično, ali često nepotpuno opisuje na temelju promatranja, teže izvodi opise samostalno, većinom je stalno potreban poticaj i pomoć.</w:t>
            </w:r>
          </w:p>
          <w:p w14:paraId="0D341172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FF0000"/>
              </w:rPr>
            </w:pPr>
            <w:r w:rsidRPr="00C9141C">
              <w:rPr>
                <w:rFonts w:ascii="Open Sans" w:hAnsi="Open Sans" w:cs="Open Sans"/>
              </w:rPr>
              <w:t>Često prekida sugovornika u govorenju, teže održava pažnju i koncentraciju tijekom slušanja.</w:t>
            </w:r>
          </w:p>
          <w:p w14:paraId="218DF8BD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FF0000"/>
              </w:rPr>
            </w:pPr>
            <w:r w:rsidRPr="00C9141C">
              <w:rPr>
                <w:rFonts w:ascii="Open Sans" w:hAnsi="Open Sans" w:cs="Open Sans"/>
              </w:rPr>
              <w:t>Prilično nesigurno i nepotpuno upotrebljava manji obim novih riječi u kratkim rečenicama aktivnog rječnika.</w:t>
            </w:r>
          </w:p>
          <w:p w14:paraId="5E8C3896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spacing w:line="276" w:lineRule="auto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FF0000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Točno izgovara sve glasove samo u nekim  riječima, većinom uz metodu pokušaja i pogrešaka.</w:t>
            </w:r>
          </w:p>
        </w:tc>
      </w:tr>
      <w:tr w:rsidR="00710BFA" w:rsidRPr="00C9141C" w14:paraId="203D9242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3E4D10C2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2D88C1DD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85" w:type="pct"/>
            <w:tcBorders>
              <w:right w:val="nil"/>
            </w:tcBorders>
          </w:tcPr>
          <w:p w14:paraId="7281F786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govori i razgovara o temama iz svakodnevnoga života koje zaokupljaju njegovu pozornost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7F01D161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odgovara na pitanja i postavlja pitanja cjelovitom rečenicom</w:t>
            </w:r>
            <w:r w:rsidRPr="00C9141C">
              <w:rPr>
                <w:rFonts w:ascii="Open Sans" w:hAnsi="Open Sans" w:cs="Open Sans"/>
                <w:i/>
              </w:rPr>
              <w:t xml:space="preserve"> 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03CA6044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pripovijeda kratku priču prema nizu slika“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05DBC515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hAnsi="Open Sans" w:cs="Open Sans"/>
              </w:rPr>
              <w:lastRenderedPageBreak/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priča o vlastitim doživljajima i događajima“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5B2468D4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pripovijeda događaje kronološki“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1ED681AE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opisuje na temelju promatranja“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2639C2EF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pažljivo i uljudno sluša sugovornika ne prekidajući ga u govorenju“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10F812AF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upotrebljava nove riječi koje je naučio kao dio aktivnoga rječnika“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17F17E78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 xml:space="preserve"> točno izgovara sve glasove u riječima“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268D9298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 xml:space="preserve"> točno intonira izjavnu, upitnu i uskličnu rečenicu“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</w:tc>
      </w:tr>
      <w:tr w:rsidR="00710BFA" w:rsidRPr="00C9141C" w14:paraId="7A430FB9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7520BAED" w14:textId="77777777" w:rsidR="00710BFA" w:rsidRPr="009529BD" w:rsidRDefault="00710BFA" w:rsidP="00137EE6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OŠ HJ A.2.2.</w:t>
            </w:r>
          </w:p>
          <w:p w14:paraId="03B004D8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sluša jednostavne tekstove, točno izgovara glasove, riječi i rečenice na temelju slušanoga teksta.</w:t>
            </w:r>
          </w:p>
          <w:p w14:paraId="12B697EE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01EF478D" w14:textId="77777777" w:rsidR="00710BFA" w:rsidRPr="00E803D5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18"/>
                <w:szCs w:val="18"/>
              </w:rPr>
            </w:pPr>
            <w:r w:rsidRPr="00E803D5">
              <w:rPr>
                <w:rFonts w:ascii="Open Sans" w:hAnsi="Open Sans" w:cs="Open Sans"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5398A7A4" w14:textId="77777777" w:rsidR="00710BFA" w:rsidRPr="003315E9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sluša kratke tekstove primjerene jezičnomu razvoju, interesima i dobi</w:t>
            </w:r>
          </w:p>
          <w:p w14:paraId="226419FF" w14:textId="77777777" w:rsidR="00710BFA" w:rsidRPr="003315E9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odgovara na pitanja o poslušanome tekstu</w:t>
            </w:r>
          </w:p>
          <w:p w14:paraId="754606D4" w14:textId="77777777" w:rsidR="00710BFA" w:rsidRPr="003315E9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postavlja potpitanja o poslušanome tekstu da bi pojasnio vlastito razumijevanje teksta</w:t>
            </w:r>
          </w:p>
          <w:p w14:paraId="1A80DFE4" w14:textId="77777777" w:rsidR="00710BFA" w:rsidRPr="003315E9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provjerava razumijevanje poslušanoga teksta u razgovoru s drugim učenikom</w:t>
            </w:r>
          </w:p>
          <w:p w14:paraId="5D19DE75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3315E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izražava svoje misli i osjećaje o poslušanome tekstu (crtežom, pismom, govorom, pokretom)</w:t>
            </w: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447803EC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85" w:type="pct"/>
            <w:tcBorders>
              <w:right w:val="nil"/>
            </w:tcBorders>
          </w:tcPr>
          <w:p w14:paraId="4B3B5145" w14:textId="77777777" w:rsidR="00710BFA" w:rsidRPr="00C9141C" w:rsidRDefault="00710BFA" w:rsidP="00710BFA">
            <w:pPr>
              <w:pStyle w:val="Odlomakpopisa"/>
              <w:numPr>
                <w:ilvl w:val="0"/>
                <w:numId w:val="24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aktivnu pažnju i stalnu koncentraciju  sluša kratke tekstove primjerene jezičnomu razvoju, interesima i dobi te se lako uživljuje u zadane situacije.</w:t>
            </w:r>
          </w:p>
          <w:p w14:paraId="3DA9AA6B" w14:textId="77777777" w:rsidR="00710BFA" w:rsidRPr="00C9141C" w:rsidRDefault="00710BFA" w:rsidP="00710BFA">
            <w:pPr>
              <w:pStyle w:val="Odlomakpopisa"/>
              <w:numPr>
                <w:ilvl w:val="0"/>
                <w:numId w:val="24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Samostalno, točno, argumentirano i potpuno odgovara na pitanja o poslušanome tekstu upotpunjujući odgovore vlastitim odgovorima.</w:t>
            </w:r>
          </w:p>
          <w:p w14:paraId="30FBA95B" w14:textId="77777777" w:rsidR="00710BFA" w:rsidRPr="00C9141C" w:rsidRDefault="00710BFA" w:rsidP="00710BFA">
            <w:pPr>
              <w:pStyle w:val="Odlomakpopisa"/>
              <w:numPr>
                <w:ilvl w:val="0"/>
                <w:numId w:val="24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Aktivno i samostalno postavlja potpitanja o poslušanome tekstu da bi produbio vlastito razumijevanje teksta i jasnije uočio uzročno-posljedične veze koje opisuje nakon odgovora na potpitanja.</w:t>
            </w:r>
          </w:p>
          <w:p w14:paraId="419CE3C5" w14:textId="77777777" w:rsidR="00710BFA" w:rsidRPr="00C9141C" w:rsidRDefault="00710BFA" w:rsidP="00710BFA">
            <w:pPr>
              <w:pStyle w:val="Odlomakpopisa"/>
              <w:numPr>
                <w:ilvl w:val="0"/>
                <w:numId w:val="24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 lakoćom  provjerava razumijevanje poslušanoga teksta u razgovoru s drugim učenikom te se stavlja u ulogu učitelja siguran u svoje razumijevanje.</w:t>
            </w:r>
          </w:p>
          <w:p w14:paraId="3ADAE2FE" w14:textId="77777777" w:rsidR="00710BFA" w:rsidRPr="00C9141C" w:rsidRDefault="00710BFA" w:rsidP="00710BFA">
            <w:pPr>
              <w:pStyle w:val="Bezproreda"/>
              <w:numPr>
                <w:ilvl w:val="0"/>
                <w:numId w:val="24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Kreativno i slikovito izražava svoje misli i osjećaje o poslušanome tekstu služeći se raznim alatima (slika, oluja ideja, umna mapa, samostalni nastup ili izlaganje).</w:t>
            </w:r>
          </w:p>
        </w:tc>
      </w:tr>
      <w:tr w:rsidR="00710BFA" w:rsidRPr="00C9141C" w14:paraId="5277F863" w14:textId="77777777" w:rsidTr="00CC5C33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79BF2A29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35C14DC6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85" w:type="pct"/>
            <w:tcBorders>
              <w:bottom w:val="single" w:sz="4" w:space="0" w:color="7F7F7F" w:themeColor="text1" w:themeTint="80"/>
              <w:right w:val="nil"/>
            </w:tcBorders>
          </w:tcPr>
          <w:p w14:paraId="53D1678A" w14:textId="77777777" w:rsidR="00710BFA" w:rsidRPr="00C9141C" w:rsidRDefault="00710BFA" w:rsidP="00710BFA">
            <w:pPr>
              <w:pStyle w:val="Odlomakpopisa"/>
              <w:numPr>
                <w:ilvl w:val="0"/>
                <w:numId w:val="25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Uglavnom aktivno sluša kratke tekstove primjerene jezičnomu razvoju, interesima i dobi uz pokazivanje zanimanja i razumijevanja.</w:t>
            </w:r>
          </w:p>
          <w:p w14:paraId="237E0555" w14:textId="77777777" w:rsidR="00710BFA" w:rsidRPr="00C9141C" w:rsidRDefault="00710BFA" w:rsidP="00710BFA">
            <w:pPr>
              <w:pStyle w:val="Odlomakpopisa"/>
              <w:numPr>
                <w:ilvl w:val="0"/>
                <w:numId w:val="25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točno odgovara na pitanja o polsušanome tekstu proširujući odgovore uz povremeni poticaj.</w:t>
            </w:r>
          </w:p>
          <w:p w14:paraId="349F4C72" w14:textId="77777777" w:rsidR="00710BFA" w:rsidRPr="00C9141C" w:rsidRDefault="00710BFA" w:rsidP="00710BFA">
            <w:pPr>
              <w:pStyle w:val="Odlomakpopisa"/>
              <w:numPr>
                <w:ilvl w:val="0"/>
                <w:numId w:val="25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Uglavnom samostalno postavlja potpitanja o poslušanome tekstu da bi pojasnio vlastito razumijevanje teksta uz manji poticaj.</w:t>
            </w:r>
          </w:p>
          <w:p w14:paraId="5E447E97" w14:textId="77777777" w:rsidR="00710BFA" w:rsidRPr="00C9141C" w:rsidRDefault="00710BFA" w:rsidP="00710BFA">
            <w:pPr>
              <w:pStyle w:val="Odlomakpopisa"/>
              <w:numPr>
                <w:ilvl w:val="0"/>
                <w:numId w:val="25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Uglavnom samostalno provjerava razumijevanje poslušanoga teksta u razgovoru s drugim učenikom uz suradničko učenje i nadopunjavanje.</w:t>
            </w:r>
          </w:p>
          <w:p w14:paraId="04B94425" w14:textId="77777777" w:rsidR="00710BFA" w:rsidRPr="00C9141C" w:rsidRDefault="00710BFA" w:rsidP="00710BFA">
            <w:pPr>
              <w:pStyle w:val="Odlomakpopisa"/>
              <w:numPr>
                <w:ilvl w:val="0"/>
                <w:numId w:val="25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lastRenderedPageBreak/>
              <w:t>Izražava svoje misli i osjećaje o poslušanome tekstu govorom i pokretom uz manji poticaj.</w:t>
            </w:r>
          </w:p>
        </w:tc>
      </w:tr>
      <w:tr w:rsidR="00710BFA" w:rsidRPr="00C9141C" w14:paraId="49E7C359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5F80C99A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6AC2F867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85" w:type="pct"/>
            <w:tcBorders>
              <w:right w:val="nil"/>
            </w:tcBorders>
          </w:tcPr>
          <w:p w14:paraId="54C070FE" w14:textId="77777777" w:rsidR="00710BFA" w:rsidRPr="00C9141C" w:rsidRDefault="00710BFA" w:rsidP="00710BFA">
            <w:pPr>
              <w:pStyle w:val="Odlomakpopisa"/>
              <w:numPr>
                <w:ilvl w:val="0"/>
                <w:numId w:val="25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povremeni poticaj sluša kratke tekstove primjerene jezičnomu razvoju, interesima i dobi</w:t>
            </w:r>
          </w:p>
          <w:p w14:paraId="75BB977D" w14:textId="77777777" w:rsidR="00710BFA" w:rsidRPr="00C9141C" w:rsidRDefault="00710BFA" w:rsidP="00710BFA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Odgovara na  pitanja o poslušanome tekstu uz povremeni poticaj.</w:t>
            </w:r>
          </w:p>
          <w:p w14:paraId="38AF80BC" w14:textId="77777777" w:rsidR="00710BFA" w:rsidRPr="00C9141C" w:rsidRDefault="00710BFA" w:rsidP="00710BFA">
            <w:pPr>
              <w:pStyle w:val="Bezproreda"/>
              <w:numPr>
                <w:ilvl w:val="0"/>
                <w:numId w:val="25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Ponekad postavlja kratka potpitanja o poslušanome tekstu prema primjeru da bi pojasnio vlastito razumijevanje teksta ili traži pojašnjenje teksta.</w:t>
            </w:r>
          </w:p>
          <w:p w14:paraId="3FEA7C8C" w14:textId="77777777" w:rsidR="00710BFA" w:rsidRPr="00C9141C" w:rsidRDefault="00710BFA" w:rsidP="00710BFA">
            <w:pPr>
              <w:pStyle w:val="Bezproreda"/>
              <w:numPr>
                <w:ilvl w:val="0"/>
                <w:numId w:val="25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upute za rad u paru i poticaj od vršnjaka/učitelja provjerava razumijevanje poslušanoga teksta u razgovoru s drugim učenikom, pri čemu se više oslanja na vršnjaka.</w:t>
            </w:r>
          </w:p>
          <w:p w14:paraId="21B8CEF1" w14:textId="77777777" w:rsidR="00710BFA" w:rsidRPr="00C9141C" w:rsidRDefault="00710BFA" w:rsidP="00710BFA">
            <w:pPr>
              <w:pStyle w:val="Bezproreda"/>
              <w:numPr>
                <w:ilvl w:val="0"/>
                <w:numId w:val="25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Povremeno  izražava svoje misli i osjećaje o poslušanome tekstu.</w:t>
            </w:r>
          </w:p>
        </w:tc>
      </w:tr>
      <w:tr w:rsidR="00710BFA" w:rsidRPr="00C9141C" w14:paraId="503DF24B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5B3E1854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7838370A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8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1FA46363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Nestalnom pažnjom i slabom koncentracijom  sluša kratke tekstove primjerene jezičnomu razvoju, interesima i dobi te ga je potrebno stalno poticati na slušanje i održavati pažnju.</w:t>
            </w:r>
          </w:p>
          <w:p w14:paraId="00857E0C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Odgovara na kratka i jednoznačna pitanja o poslušanome tekstu uz dodatna pojašnjenja i upute.</w:t>
            </w:r>
          </w:p>
          <w:p w14:paraId="1C4144DD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Rijetko  postavlja potpitanja o poslušanome tekstu da bi pojasnio vlastito razumijevanje teksta jer mu je tekst razumljiv tek nakon nekoliko slušanja i pojašnjavanja nepoznatih riječi i dijelova.</w:t>
            </w:r>
          </w:p>
          <w:p w14:paraId="0EFB961A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Isključivo uz vođenje i jasne upute provjerava razumijevanje poslušanoga teksta u razgovoru s drugim učenikom, pri čemu nije u mogućnosti ispraviti drugog učenika jer mu je i samom potrebno potvrditi i dopuniti razumijevanje poslušanoga teksta i ono što je učenik shvatio.</w:t>
            </w:r>
          </w:p>
          <w:p w14:paraId="64BA0AD1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Rijetko  izražava svoje misli i osjećaje o poslušanome tekstu.</w:t>
            </w:r>
          </w:p>
        </w:tc>
      </w:tr>
      <w:tr w:rsidR="00710BFA" w:rsidRPr="00C9141C" w14:paraId="6280407F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7384FADD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4F98E566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85" w:type="pct"/>
            <w:tcBorders>
              <w:right w:val="nil"/>
            </w:tcBorders>
          </w:tcPr>
          <w:p w14:paraId="37A5504C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sluša ili samostalno čita kraće tekstove u književnim i zabavno-poučnim časopisima za djecu“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5C065012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odgovara na pitanja o poslušanome tekstu“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793AA1EB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postavlja potpitanja o poslušanome tekstu da bi pojasnio vlastito razumijevanje teksta“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5962BD57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„p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rovjerava razumijevanje poslušanoga teksta u razgovoru s drugim učenikom“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3C068DF2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lastRenderedPageBreak/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izražava svoje misli i osjećaje o poslušanome tekstu“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</w:tc>
      </w:tr>
      <w:tr w:rsidR="00710BFA" w:rsidRPr="00C9141C" w14:paraId="7D6E10CD" w14:textId="77777777" w:rsidTr="00CC5C33">
        <w:trPr>
          <w:trHeight w:val="4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E1D5EB"/>
          </w:tcPr>
          <w:p w14:paraId="6D374231" w14:textId="77777777" w:rsidR="00710BFA" w:rsidRPr="009529BD" w:rsidRDefault="00710BFA" w:rsidP="00137EE6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OŠ HJ A.2.3.</w:t>
            </w:r>
          </w:p>
          <w:p w14:paraId="7BF34DE1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čita kratke tekstove tematski prikladne učeničkomu iskustvu, jezičnomu razvoju i interesima.</w:t>
            </w:r>
          </w:p>
          <w:p w14:paraId="3FFFA926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4E08ECBF" w14:textId="77777777" w:rsidR="00710BFA" w:rsidRPr="00827B88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18"/>
                <w:szCs w:val="18"/>
              </w:rPr>
            </w:pPr>
            <w:r w:rsidRPr="00827B88">
              <w:rPr>
                <w:rFonts w:ascii="Open Sans" w:hAnsi="Open Sans" w:cs="Open Sans"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476F4257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čita kratke tekstove primjerene jezičnomu razvoju, dobi i interesima</w:t>
            </w:r>
          </w:p>
          <w:p w14:paraId="1250CD1D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odgovara na pitanja o pročitanome tekstu</w:t>
            </w:r>
          </w:p>
          <w:p w14:paraId="40D98C47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postavlja pitanja o pročitanome tekstu</w:t>
            </w:r>
          </w:p>
          <w:p w14:paraId="74E76937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izdvaja nepoznate riječi</w:t>
            </w:r>
          </w:p>
          <w:p w14:paraId="6CBC529F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pretpostavlja značenje nepoznate riječi prema kontekstu te provjerava pretpostavljeno značenje u rječnicima ili u razgovoru s učiteljem</w:t>
            </w:r>
          </w:p>
          <w:p w14:paraId="0FBA907B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pronalazi podatke u čitanome tekstu prema uputi ili pitanjima</w:t>
            </w:r>
          </w:p>
          <w:p w14:paraId="034575C3" w14:textId="77777777" w:rsidR="00710BFA" w:rsidRPr="009529BD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pronalazi podatke u grafičkim prikazima i tumači ih</w:t>
            </w:r>
          </w:p>
        </w:tc>
        <w:tc>
          <w:tcPr>
            <w:tcW w:w="633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nil"/>
            </w:tcBorders>
          </w:tcPr>
          <w:p w14:paraId="1AC35A5C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85" w:type="pct"/>
            <w:tcBorders>
              <w:top w:val="single" w:sz="4" w:space="0" w:color="7F7F7F" w:themeColor="text1" w:themeTint="80"/>
              <w:bottom w:val="nil"/>
              <w:right w:val="nil"/>
            </w:tcBorders>
          </w:tcPr>
          <w:p w14:paraId="536E4ED2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Samostalno, brzo, točno, tečno čita kratke i dulje tekstove primjerene jezičnomu razvoju, dobi i interesima.</w:t>
            </w:r>
          </w:p>
          <w:p w14:paraId="49D29F23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bez greške proširenim rečenicama  odgovara na pitanja o pročitanome tekstu.</w:t>
            </w:r>
          </w:p>
          <w:p w14:paraId="302FDB2E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Sigurno i zainteresirano postavlja različita  pitanja o pročitanome tekstu dovodeći u vezu događaje i likove već nakon prvog čitanja.</w:t>
            </w:r>
          </w:p>
          <w:p w14:paraId="36F848E8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 lakoćom uočava i izdvaja nepoznate riječi te se snalazi u traženju značenja (rječnik, tamnije otisnuti pojmovi ili na multimedijskim sadržajima: tablet, računalo)</w:t>
            </w:r>
          </w:p>
          <w:p w14:paraId="6E11B3E9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Uspješno pretpostavlja značenje nepoznate riječi prema kontekstu te provjerava pretpostavljeno značenje u rječnicima ili u razgovoru s učiteljem.</w:t>
            </w:r>
          </w:p>
          <w:p w14:paraId="382FE45C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Samostalno, brzo, pravovremeno i točno  pronalazi podatke u čitanome tekstu prema uputi ili pitanjima i povezuje prethodno sa sljedećim</w:t>
            </w:r>
          </w:p>
          <w:p w14:paraId="20587ADC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Pronalazi podatke u grafičkim prikazima i tumači ih, uspoređuje i zaključuje.</w:t>
            </w:r>
          </w:p>
        </w:tc>
      </w:tr>
      <w:tr w:rsidR="00710BFA" w:rsidRPr="00C9141C" w14:paraId="737CE5C6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  <w:vAlign w:val="center"/>
          </w:tcPr>
          <w:p w14:paraId="0287823C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239BF1B8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85" w:type="pct"/>
            <w:tcBorders>
              <w:right w:val="nil"/>
            </w:tcBorders>
          </w:tcPr>
          <w:p w14:paraId="3094E2FC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 Čita kratke tekstove primjerene jezičnomu razvoju, dobi i interesima uz poneko pojašnjenje od strane učitelja.</w:t>
            </w:r>
          </w:p>
          <w:p w14:paraId="5AD49E6F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odgovara na pitanja o pročitanome tekstu uz manje greške.</w:t>
            </w:r>
          </w:p>
          <w:p w14:paraId="29CEEDB4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Postavlja  pitanja o pročitanome tekstu uz manji poticaj.</w:t>
            </w:r>
          </w:p>
          <w:p w14:paraId="0281E304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Uspješno izdvaja većinu nepoznatih riječi.</w:t>
            </w:r>
          </w:p>
          <w:p w14:paraId="4BEED503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predložak ili kraće navođenje/primjer (u drugom kontekstu) pretpostavlja značenje nepoznate riječi prema kontekstu te provjerava pretpostavljeno značenje u rječnicima ili u razgovoru s učiteljem slijedeći jasne upute.</w:t>
            </w:r>
          </w:p>
          <w:p w14:paraId="246EB5A7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Većinom samostalno i uspješno  pronalazi podatke u čitanome tekstu prema uputi ili pitanjima.</w:t>
            </w:r>
          </w:p>
          <w:p w14:paraId="463B7ED1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pronalazi podatke u grafičkim prikazima i tumači ih.</w:t>
            </w:r>
          </w:p>
        </w:tc>
      </w:tr>
      <w:tr w:rsidR="00710BFA" w:rsidRPr="00C9141C" w14:paraId="2D61AAD8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1987D292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0AA5E569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85" w:type="pct"/>
            <w:tcBorders>
              <w:right w:val="nil"/>
            </w:tcBorders>
          </w:tcPr>
          <w:p w14:paraId="195EB3BB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Čita kratke tekstove primjerene jezičnomu razvoju, dobi i interesima čineći greške u čitanju (povremeno slovkanje, nepravilna intonacija ili neprimjenjivanje interpunkcije pri čitanju).</w:t>
            </w:r>
          </w:p>
          <w:p w14:paraId="6121C474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Djelomično samostalno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odgovara  na kraća pitanja o pročitanome tekstu, pri tom radi manji broj pogrešaka.</w:t>
            </w:r>
          </w:p>
          <w:p w14:paraId="677A86D5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lastRenderedPageBreak/>
              <w:t xml:space="preserve">Postavlja jednostavna i kraća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 pitanja o pročitanome tekstu (važna za interpretaciju i razumijevanje teksta) uz dodatna poticanja.</w:t>
            </w:r>
          </w:p>
          <w:p w14:paraId="62937A69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Izdvaja nepoznate riječi, ali traži pomoć u snalaženju i traženju značenja.</w:t>
            </w:r>
          </w:p>
          <w:p w14:paraId="4ECBF09A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right="-2520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Djelomično i uz dodatni poticaj  pretpostavlja značenje nepoznate riječi prema kontekstu, ali samostalno ne provjerava pretpostavljeno značenje u rječnicima ili u razgovoru s učiteljem, traži pomoć i upute.</w:t>
            </w:r>
          </w:p>
          <w:p w14:paraId="00DA115A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Djelomično uspješno  pronalazi podatke u čitanome tekstu prema uputi ili pitanjima, ali mu je potreban poticaj ili upoznavanje s tekstom više puta.</w:t>
            </w:r>
          </w:p>
          <w:p w14:paraId="48D84F29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Povremeno  pronalazi podatke u grafičkim prikazima, ali ih ne tumači samostalno, već uz primjer ili dodatni poticaj (pojašnjenje prikaza ili davanje primjera).</w:t>
            </w:r>
          </w:p>
        </w:tc>
      </w:tr>
      <w:tr w:rsidR="00710BFA" w:rsidRPr="00C9141C" w14:paraId="78F3DD1E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16E3E255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3F6EA3C1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85" w:type="pct"/>
            <w:tcBorders>
              <w:right w:val="nil"/>
            </w:tcBorders>
          </w:tcPr>
          <w:p w14:paraId="128D0AE4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Nesigurno i uz dosta slovkanja  čita kratke tekstove primjerene jezičnomu razvoju, dobi i interesima.</w:t>
            </w:r>
          </w:p>
          <w:p w14:paraId="47E79642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Nesigurno i često netočno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 odgovara na pitanja o pročitanome tekstu.</w:t>
            </w:r>
          </w:p>
          <w:p w14:paraId="1A7C3C1E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Tek uz poticaj i primjer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 postavlja kratka i jednostavna pitanja o pročitanome tekstu (nakon što ga je nekoliko puta pročitao).</w:t>
            </w:r>
          </w:p>
          <w:p w14:paraId="2B1B1215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Teže izdvaja  izdvaja nepoznate riječi zbog nerazumijevanja teksta te mu je više riječi nepoznato od očekivanih za kronološku dob (siromašan rječnik).</w:t>
            </w:r>
          </w:p>
          <w:p w14:paraId="48917889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Većinom ne  pretpostavlja značenje nepoznate riječi prema kontekstu zbog nerazumijevanja teksta te mu je potrebno navesti riječi koje bi mu mogle biti nepoznate, kao i njihova značenja jer se samostalno ne snalazi u pronalasku značenja.</w:t>
            </w:r>
          </w:p>
          <w:p w14:paraId="0FC9EF7F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Uglavnom ne  pronalazi podatke u čitanome tekstu prema uputi ili pitanjima.</w:t>
            </w:r>
          </w:p>
          <w:p w14:paraId="50F598CD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Rijetko  pronalazi podatke u grafičkim prikazima, ne tumači ih samostalno jer većinom slabije razumije grafičke prikaze.</w:t>
            </w:r>
          </w:p>
        </w:tc>
      </w:tr>
      <w:tr w:rsidR="00710BFA" w:rsidRPr="00C9141C" w14:paraId="2E48C5FE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3E76B046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6A554851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85" w:type="pct"/>
            <w:tcBorders>
              <w:right w:val="nil"/>
            </w:tcBorders>
          </w:tcPr>
          <w:p w14:paraId="64C431ED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čita kratke tekstove primjerene jezičnomu razvoju, dobi i interesima“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55BC3D85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odgovara na pitanja o pročitanome tekstu“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3190EACA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postavlja pitanja o pročitanome tekstu“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1F8C0833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pretpostavlja značenje nepoznate riječi prema kontekstu te provjerava pretpostavljeno značenje u rječnicima ili u razgovoru s učiteljem“</w:t>
            </w:r>
            <w:r w:rsidRPr="00C9141C">
              <w:rPr>
                <w:rFonts w:ascii="Open Sans" w:hAnsi="Open Sans" w:cs="Open Sans"/>
              </w:rPr>
              <w:t xml:space="preserve"> po zadanim</w:t>
            </w:r>
          </w:p>
          <w:p w14:paraId="5A234493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 xml:space="preserve"> izdvaja nepoznate riječi“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160A9026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lastRenderedPageBreak/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pronalazi podatke u čitanome tekstu prema uputi ili pitanjima“</w:t>
            </w:r>
            <w:r w:rsidRPr="00C9141C">
              <w:rPr>
                <w:rFonts w:ascii="Open Sans" w:hAnsi="Open Sans" w:cs="Open Sans"/>
              </w:rPr>
              <w:t xml:space="preserve"> - Učenik 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pronalazi podatke u grafičkim prikazima i tumači ih“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</w:tc>
      </w:tr>
      <w:tr w:rsidR="00710BFA" w:rsidRPr="00C9141C" w14:paraId="450B7877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E1D5EB"/>
          </w:tcPr>
          <w:p w14:paraId="38E05FFD" w14:textId="77777777" w:rsidR="00710BFA" w:rsidRPr="009529BD" w:rsidRDefault="00710BFA" w:rsidP="00137EE6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OŠ HJ A.2.4.</w:t>
            </w:r>
          </w:p>
          <w:p w14:paraId="12CF4807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piše školskim rukopisnim pismom slova, riječi i kratke rečenice u skladu s jezičnim razvojem.</w:t>
            </w:r>
          </w:p>
          <w:p w14:paraId="350AE339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7DBBE1C3" w14:textId="77777777" w:rsidR="00710BFA" w:rsidRPr="00827B88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18"/>
                <w:szCs w:val="18"/>
              </w:rPr>
            </w:pPr>
            <w:r w:rsidRPr="00827B88">
              <w:rPr>
                <w:rFonts w:ascii="Open Sans" w:hAnsi="Open Sans" w:cs="Open Sans"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2BD0F0CC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piše velika i mala slova školskim rukopisnim pismom</w:t>
            </w:r>
          </w:p>
          <w:p w14:paraId="09B29ECD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povezuje slova u cjelovitu riječ, riječ u rečenicu pišući školskim rukopisnim pismom</w:t>
            </w:r>
          </w:p>
          <w:p w14:paraId="2482C609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prepisuje riječi i rečenice rukopisnim slovima</w:t>
            </w:r>
          </w:p>
          <w:p w14:paraId="47F41D83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samostalno piše riječi i rečenice naučenim rukopisnim slovima</w:t>
            </w:r>
          </w:p>
          <w:p w14:paraId="7B1D070C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 pisanju rukopisnim slovima pazi na veličinu pojedinih elemenata slova, vrstu poteza i način spajanja</w:t>
            </w:r>
          </w:p>
          <w:p w14:paraId="23A45D1C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razlikuje pojam glas, slovo, slog, riječ</w:t>
            </w:r>
          </w:p>
          <w:p w14:paraId="7394B77D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 pisanju rastavlja riječi na slogove na kraju retka; prepoznaje i upotrebljava pravopisni znak spojnicu kod rastavljanja riječi na slogove na kraju retka</w:t>
            </w:r>
          </w:p>
          <w:p w14:paraId="2B5018B8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piše veliko početno slovo: imena životinja, blagdana i praznika, ulica, trgova i naseljenih mjesta u bližem okružju</w:t>
            </w:r>
          </w:p>
          <w:p w14:paraId="3AD10A4F" w14:textId="77777777" w:rsidR="00710BFA" w:rsidRPr="00827B88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piše oznake za mjerne jedinice (duljina, novac, vrijeme)</w:t>
            </w:r>
          </w:p>
          <w:p w14:paraId="00854CC6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827B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piše ogledne i česte riječi u kojima su glasovi č, ć, dž, đ, ije/je/e/i</w:t>
            </w:r>
          </w:p>
        </w:tc>
        <w:tc>
          <w:tcPr>
            <w:tcW w:w="633" w:type="pct"/>
            <w:tcBorders>
              <w:left w:val="single" w:sz="8" w:space="0" w:color="A6A6A6" w:themeColor="background1" w:themeShade="A6"/>
              <w:bottom w:val="single" w:sz="4" w:space="0" w:color="auto"/>
            </w:tcBorders>
          </w:tcPr>
          <w:p w14:paraId="14DEF3C4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85" w:type="pct"/>
            <w:tcBorders>
              <w:bottom w:val="single" w:sz="4" w:space="0" w:color="auto"/>
              <w:right w:val="nil"/>
            </w:tcBorders>
          </w:tcPr>
          <w:p w14:paraId="483A63A5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Samostalno, uredno, čitko i pravilno piše velika i mala slova školskim rukopisnim pismom unutar zadanog crtovlja.</w:t>
            </w:r>
          </w:p>
          <w:p w14:paraId="030D9430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s lakoćom  precizno povezuje slova u cjelovitu riječ, riječ u rečenicu pišući školskim rukopisnim pismom.</w:t>
            </w:r>
          </w:p>
          <w:p w14:paraId="3AFAAC23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Točno i uredno  prepisuje riječi i rečenice rukopisnim slovima.</w:t>
            </w:r>
          </w:p>
          <w:p w14:paraId="3DAA851F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sigurno piše riječi i rečenice naučenim rukopisnim slovima.</w:t>
            </w:r>
          </w:p>
          <w:p w14:paraId="51C1CEE7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Sigurno i samostalno  u pisanju rukopisnim slovima pazi na veličinu pojedinih elemenata slova, vrstu poteza i način spajanja bez ispravljanja i popravljanja napisanoga.</w:t>
            </w:r>
          </w:p>
          <w:p w14:paraId="132B4930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softHyphen/>
              <w:t>Uspješno i bez greške  razlikuje pojam glas, slovo, slog, riječ.</w:t>
            </w:r>
          </w:p>
          <w:p w14:paraId="7EA38509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Točno i pravilno  rastavlja riječi na slogove na kraju retka u pisanju; prepoznaje, razlikuje i upotrebljava pravopisni znak spojnicu kod rastavljanja riječi na slogove na kraju retka.</w:t>
            </w:r>
          </w:p>
          <w:p w14:paraId="623398DD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Razlikuje i uspješno  primjenjuje pravila o pisanju velikog početnog slova u imenima životinja, blagdana i praznika, ulica,  trgova i naseljenih mjesta u obližnjem okružju, ali i u nepoznatim nazivima ulica, trgova i naseljenih mjesta, čime dokazuje fazu primjene usvojenih  pravopisnih pravila.</w:t>
            </w:r>
          </w:p>
          <w:p w14:paraId="707C3405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Točno i pravilno piše oznake za mjerne jedinice (duljina, novac, vrijeme) razlikujući ih i primjenjujući usvojena pravila.</w:t>
            </w:r>
          </w:p>
          <w:p w14:paraId="67E48692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bez greške piše ogledne i česte riječi u kojima su glasovi č, ć, dž, đ, ije/je/e/i.</w:t>
            </w:r>
          </w:p>
        </w:tc>
      </w:tr>
      <w:tr w:rsidR="00710BFA" w:rsidRPr="00C9141C" w14:paraId="46D561D2" w14:textId="77777777" w:rsidTr="00CC5C33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64193682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364D0BCB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85" w:type="pct"/>
            <w:tcBorders>
              <w:top w:val="single" w:sz="4" w:space="0" w:color="auto"/>
              <w:bottom w:val="single" w:sz="4" w:space="0" w:color="7F7F7F" w:themeColor="text1" w:themeTint="80"/>
              <w:right w:val="nil"/>
            </w:tcBorders>
          </w:tcPr>
          <w:p w14:paraId="44CA3A2C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Točno piše velika i mala slova školskim rukopisnim pismom sa smanjenom urednošću.</w:t>
            </w:r>
          </w:p>
          <w:p w14:paraId="1D267225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Točno, ali sa smanjenom urednošću povezuje slova u cjelovitu riječ, riječ u rečenicu pišući školskim rukopisnim pismom.</w:t>
            </w:r>
          </w:p>
          <w:p w14:paraId="66F5A5D8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Uredno prepisuje riječi i rečenice rukopisnim slovima praveći manje greške.</w:t>
            </w:r>
          </w:p>
          <w:p w14:paraId="78E83658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povremena ispravljanja većinom samostalno piše riječi i rečenice naučenim rukopisnim slovima.</w:t>
            </w:r>
          </w:p>
          <w:p w14:paraId="7F79B6DD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 pisanju rukopisnim slovima pazi na veličinu pojedinih elemenata slova, vrstu poteza i način spajanja, ponekad radi manji broj pogrešaka koje ne ponavlja.</w:t>
            </w:r>
          </w:p>
          <w:p w14:paraId="7B6947E0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lastRenderedPageBreak/>
              <w:t>Razlikuje pojam glas, slovo,- slog, riječ uz pogrešku.</w:t>
            </w:r>
          </w:p>
          <w:p w14:paraId="10F74581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Uspješno  u pisanju rastavlja riječi na slogove na kraju retka; prepoznaje i upotrebljava pravopisni znak spojnicu kod rastavljanja riječi na slogove na kraju retka čineći manje greške.</w:t>
            </w:r>
          </w:p>
          <w:p w14:paraId="79321357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Točno piše veliko početno slovo: imena životinja, blagdana i praznika, ulica, trgova i naseljenih mjesta u bližem okružju uz manje greške.</w:t>
            </w:r>
          </w:p>
          <w:p w14:paraId="111CFAA0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Piše oznake za mjerne jedinice (duljina, novac, vrijeme) točno i uspješno uz poneka odstupanja od usvojenih pravila.</w:t>
            </w:r>
          </w:p>
          <w:p w14:paraId="1FC79615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Piše ogledne i česte riječi u kojima su glasovi č, ć, dž, đ, ije/je/e/i uz povremenu  pogrešku.</w:t>
            </w:r>
          </w:p>
        </w:tc>
      </w:tr>
      <w:tr w:rsidR="00710BFA" w:rsidRPr="00C9141C" w14:paraId="20039D46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031685FE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121F0671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85" w:type="pct"/>
            <w:tcBorders>
              <w:right w:val="nil"/>
            </w:tcBorders>
          </w:tcPr>
          <w:p w14:paraId="4B46D420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Piše velika i mala slova školskim rukopisnim pismom povremeno praveći greške u velikom/malom slovu (zamjenjuje slova) i prelazeći zadano crtovlje.</w:t>
            </w:r>
          </w:p>
          <w:p w14:paraId="7744AD82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Većinom pravilno  povezuje slova u cjelovitu riječ, riječ u rečenicu pišući školskim rukopisnim pismom.</w:t>
            </w:r>
          </w:p>
          <w:p w14:paraId="20C144EC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češće ispravke i greške prepisuje riječi i rečenice rukopisnim slovima.</w:t>
            </w:r>
          </w:p>
          <w:p w14:paraId="317DCC68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Djelomično samostalno piše riječi i rečenice naučenim rukopisnim slovima uz dodatna ispravljanja i ponavljanja.</w:t>
            </w:r>
          </w:p>
          <w:p w14:paraId="42176DE0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 pisanju rukopisnim slovima pazi na veličinu pojedinih elemenata slova, vrstu poteza i način spajanja čineći greške koje češće ponavlja.</w:t>
            </w:r>
          </w:p>
          <w:p w14:paraId="17DEF7C7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Prepoznaje, ali ne razlikuje uvijek pojmove glas/slovo/slog/riječ.</w:t>
            </w:r>
          </w:p>
          <w:p w14:paraId="5FD4591E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softHyphen/>
              <w:t>Povremeno uspješno rastavlja riječi na slogove na kraju retka u pisanju; prepoznaje i  razlikuje pravopisni znak spojnicu kod rastavljanja riječi na slogove na kraju retka, ali ju upotrebljava uz poticaj ili primjer.</w:t>
            </w:r>
          </w:p>
          <w:p w14:paraId="706BCD34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povremeno navođenje ili primjer  piše veliko početno slovo: imena životinja, blagdana i praznika, ulica, trgova i naseljenih mjesta u bližem okružju.</w:t>
            </w:r>
          </w:p>
          <w:p w14:paraId="72AC4703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poticaj piše oznake za mjerne jedinice (duljina, novac, vrijeme).</w:t>
            </w:r>
          </w:p>
          <w:p w14:paraId="562D397F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Piše ogledne i česte riječi u kojima su glasovi č, ć, dž, đ, ije/je/e/i, uz češće pogreške. </w:t>
            </w:r>
          </w:p>
        </w:tc>
      </w:tr>
      <w:tr w:rsidR="00710BFA" w:rsidRPr="00C9141C" w14:paraId="5890CFC6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45B53BA1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54BD67FA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8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014ACF85" w14:textId="77777777" w:rsidR="00710BFA" w:rsidRPr="00C9141C" w:rsidRDefault="00710BFA" w:rsidP="00710BFA">
            <w:pPr>
              <w:pStyle w:val="Bezprored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Piše velika i mala slova školskim rukopisnim pismom s izraženijom slabijom grafomotorikom (prelazi zadano crtovlje, slova nejednakih veličina i miješanje velikih/malih slova).</w:t>
            </w:r>
          </w:p>
          <w:p w14:paraId="2E07D1CC" w14:textId="77777777" w:rsidR="00710BFA" w:rsidRPr="00C9141C" w:rsidRDefault="00710BFA" w:rsidP="00710BFA">
            <w:pPr>
              <w:pStyle w:val="Bezprored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Teže  povezuje slova u cjelovitu riječ, riječ u rečenicu pišući školskim rukopisnim pismom koji je potrebno dodatno vježbati radi svladavanje tehnike pisanja.</w:t>
            </w:r>
          </w:p>
          <w:p w14:paraId="7D084697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Metodom pokušaja i pogrešaka  prepisuje riječi i rečeni </w:t>
            </w:r>
          </w:p>
          <w:p w14:paraId="4188FF23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lastRenderedPageBreak/>
              <w:t>-Uz stalna ispravljanja uspijeva samostalno pisati riječi i kraće rečenice naučenim rukopisnim pismom te rukopisnim slovima.</w:t>
            </w:r>
          </w:p>
          <w:p w14:paraId="3FB0AFB7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Neprecizan  u pisanju rukopisnim slovima djelomično pazi na veličinu pojedinih elemenata slova, vrstu poteza i način spajanja.</w:t>
            </w:r>
          </w:p>
          <w:p w14:paraId="7851DCB0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Nesigurno razlikuje glas i slovo, slog i riječ teže razlikuje, tek uz navođenje.</w:t>
            </w:r>
          </w:p>
          <w:p w14:paraId="778C4AA3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Nesigurno razlikuje glas i slovo, slog i riječ teže razlikuje, tek uz navođenje.</w:t>
            </w:r>
          </w:p>
          <w:p w14:paraId="5C185569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softHyphen/>
              <w:t>Isključivo prema zadanim smjernicama ili primjerima, uz mnoga ponavljanja   rastavlja riječi na slogove na kraju retka u pisanju; prepoznaje, pravopisni znak spojnicu kod rastavljanja riječi na slogove na kraju retka, ali ju rijetko primjenjuje pravilno.</w:t>
            </w:r>
          </w:p>
          <w:p w14:paraId="2C918346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Teže primjenjuje pravila o pisanju velikog početnog slova u nazivima mjesta, ulica i trgova.</w:t>
            </w:r>
          </w:p>
          <w:p w14:paraId="6565DE02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Prepoznaje oznake za mjerne jedinice (duljina, novac, vrijeme), ali ih ne piše samostalno točno, tek uz navođenje ili učiteljevu pomoć.</w:t>
            </w:r>
          </w:p>
          <w:p w14:paraId="1002DACE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Uglavnom ne  piše točno ogledne i česte riječi u kojima su glasovi č, ć, dž, đ, ije/je/e/i, uz učiteljev poticaj i više ponavljanja uspijeva točno pisati česte riječi s navedenim glasovima.</w:t>
            </w:r>
          </w:p>
        </w:tc>
      </w:tr>
      <w:tr w:rsidR="00710BFA" w:rsidRPr="00C9141C" w14:paraId="1AD4F609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467FCEF3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303308F6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85" w:type="pct"/>
            <w:tcBorders>
              <w:right w:val="nil"/>
            </w:tcBorders>
          </w:tcPr>
          <w:p w14:paraId="30EB8030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piše velika i mala slova školskim rukopisnim pismom“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55A17B77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povezuje slova u cjelovitu riječ, riječ u rečenicu pišući školskim rukopisnim pismom“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2F0A6FC1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 xml:space="preserve">prepisuje riječi i rečenice rukopisnim slovima“ </w:t>
            </w:r>
            <w:r w:rsidRPr="00C9141C">
              <w:rPr>
                <w:rFonts w:ascii="Open Sans" w:hAnsi="Open Sans" w:cs="Open Sans"/>
              </w:rPr>
              <w:t>po zadanim elementima.</w:t>
            </w:r>
          </w:p>
          <w:p w14:paraId="3E6E0BB1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samostalno piše riječi i rečenice naučenim rukopisnim slovima“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1EC35135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u pisanju rukopisnim slovima pazi na veličinu pojedinih elemenata slova, vrstu poteza i način spajanja“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460F11CE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 xml:space="preserve">razlikuje pojam glas, slovo, slog, riječ“ </w:t>
            </w:r>
            <w:r w:rsidRPr="00C9141C">
              <w:rPr>
                <w:rFonts w:ascii="Open Sans" w:eastAsia="Calibri" w:hAnsi="Open Sans" w:cs="Open Sans"/>
              </w:rPr>
              <w:t>po zadanim elementima.</w:t>
            </w:r>
          </w:p>
          <w:p w14:paraId="4B2AE47A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u pisanju rastavlja riječi na slogove na kraju retka; prepoznaje i upotrebljava pravopisni znak spojnicu kod rastavljanja riječi na slogove na kraju retka“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478BF197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lastRenderedPageBreak/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piše veliko početno slovo: imena životinja, blagdana i praznika, ulica, trgova i naseljenih mjesta u bližem okružju“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</w:t>
            </w:r>
          </w:p>
          <w:p w14:paraId="5EBFFC74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piše oznake za mjerne jedinice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0644DCBD" w14:textId="77777777" w:rsidR="00710BFA" w:rsidRPr="00C9141C" w:rsidRDefault="00710BFA" w:rsidP="00710BF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piše ogledne i česte riječi u kojima su glasovi č, ć, dž, đ, ije/je/e/i“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</w:tc>
      </w:tr>
      <w:tr w:rsidR="00710BFA" w:rsidRPr="00C9141C" w14:paraId="793F34A6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73DE1AF3" w14:textId="77777777" w:rsidR="00AA2973" w:rsidRPr="009529BD" w:rsidRDefault="00710BFA" w:rsidP="00D42E37">
            <w:pPr>
              <w:rPr>
                <w:rFonts w:ascii="Open Sans" w:hAnsi="Open Sans" w:cs="Open Sans"/>
                <w:b w:val="0"/>
                <w:bCs w:val="0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OŠ HJ A.2.5</w:t>
            </w:r>
            <w:r w:rsidR="0038230D" w:rsidRPr="009529BD">
              <w:rPr>
                <w:rFonts w:ascii="Open Sans" w:hAnsi="Open Sans" w:cs="Open Sans"/>
                <w:lang w:val="hr-HR"/>
              </w:rPr>
              <w:t xml:space="preserve">. </w:t>
            </w:r>
          </w:p>
          <w:p w14:paraId="5B3503AB" w14:textId="73CBFE0C" w:rsidR="00710BFA" w:rsidRPr="009529BD" w:rsidRDefault="00710BFA" w:rsidP="00D42E37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upotrebljava i objašnjava riječi, sintagme i rečenice u skladu s komunikacijskom situacijom.</w:t>
            </w:r>
          </w:p>
          <w:p w14:paraId="1BDA98E8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2C28B155" w14:textId="77777777" w:rsidR="00710BFA" w:rsidRPr="00C9141C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sz w:val="18"/>
                <w:szCs w:val="18"/>
              </w:rPr>
            </w:pPr>
            <w:r w:rsidRPr="00D42E37">
              <w:rPr>
                <w:rFonts w:ascii="Open Sans" w:hAnsi="Open Sans" w:cs="Open Sans"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3027D46F" w14:textId="77777777" w:rsidR="00710BFA" w:rsidRPr="00D42E37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D42E3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usvaja nove riječi i razumije značenje naučenih riječi</w:t>
            </w:r>
          </w:p>
          <w:p w14:paraId="030D75E7" w14:textId="77777777" w:rsidR="00710BFA" w:rsidRPr="00D42E37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D42E3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značenje određene riječi s obzirom na komunikacijsku situaciju</w:t>
            </w:r>
          </w:p>
          <w:p w14:paraId="3670CEA6" w14:textId="77777777" w:rsidR="00710BFA" w:rsidRPr="00D42E37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D42E3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izabire odgovarajuće riječi i upotrebljava ih u oblikovanju sintagmi i rečenica</w:t>
            </w:r>
          </w:p>
          <w:p w14:paraId="20B484D6" w14:textId="77777777" w:rsidR="00710BFA" w:rsidRPr="00D42E37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D42E3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traži objašnjenje nepoznatih riječi u dječjem rječniku i koristi se njima kao dijelom aktivnoga rječnika</w:t>
            </w:r>
          </w:p>
          <w:p w14:paraId="4858B7A5" w14:textId="77777777" w:rsidR="00710BFA" w:rsidRPr="00D42E37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D42E3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i razlikuje izjavnu, upitnu i uskličnu te jesnu i niječnu rečenicu u tekstu</w:t>
            </w:r>
          </w:p>
          <w:p w14:paraId="0E8A0DBC" w14:textId="77777777" w:rsidR="00710BFA" w:rsidRPr="00D42E37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D42E3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stvara i piše izjavne (potvrdne i niječne), upitne, usklične rečenice</w:t>
            </w:r>
          </w:p>
          <w:p w14:paraId="613DA223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D42E3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ogledne i česte imenice s konkretnim značenjem</w:t>
            </w:r>
          </w:p>
        </w:tc>
        <w:tc>
          <w:tcPr>
            <w:tcW w:w="633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14820570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8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5B1762AB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Usvaja nove riječi i razumije značenje naučenih riječi te ih samostalno objašnjava.</w:t>
            </w:r>
          </w:p>
          <w:p w14:paraId="2B3110D1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Pravilno i bez pomoći  objašnjava značenje određene riječi s obzirom na komunikacijsku situaciju.</w:t>
            </w:r>
          </w:p>
          <w:p w14:paraId="145EDB79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Sigurno i točno  izabire odgovarajuće riječi i upotrebljava ih u oblikovanju sintagmi i rečenica.</w:t>
            </w:r>
          </w:p>
          <w:p w14:paraId="1616779E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Samonicijativno i uspješno  traži objašnjenje nepoznatih riječi u dječjem rječniku i koristi se njima kao dijelom aktivnoga rječnika.</w:t>
            </w:r>
          </w:p>
          <w:p w14:paraId="76F7A6E3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prepoznaje, razlikuje, uspoređuje i definira izjavnu, upitnu i uskličnu te jesnu i niječnu rečenicu u tekstu.</w:t>
            </w:r>
          </w:p>
          <w:p w14:paraId="15CA3F0A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Samostalno, aktivno i točno stvara i piše izjavne (potvrdne i niječne), upitne, usklične rečenice.</w:t>
            </w:r>
          </w:p>
          <w:p w14:paraId="0AE11DC1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sigurno prepoznaje, razlikuje i upotrebljava ogledne i česte imenice s konkretnim značenjem.</w:t>
            </w:r>
          </w:p>
        </w:tc>
      </w:tr>
      <w:tr w:rsidR="00710BFA" w:rsidRPr="00C9141C" w14:paraId="58AE75C2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08D3C5B6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  <w:bottom w:val="single" w:sz="4" w:space="0" w:color="auto"/>
            </w:tcBorders>
          </w:tcPr>
          <w:p w14:paraId="3F547EE8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85" w:type="pct"/>
            <w:tcBorders>
              <w:bottom w:val="single" w:sz="4" w:space="0" w:color="auto"/>
              <w:right w:val="nil"/>
            </w:tcBorders>
          </w:tcPr>
          <w:p w14:paraId="27954F11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Usvaja nove riječi i uglavnom razumije značenje naučenih riječi.</w:t>
            </w:r>
          </w:p>
          <w:p w14:paraId="26070F47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poneka kraća pojašnjenja objašnjava značenje određene riječi s obzirom na komunikacijsku situaciju.</w:t>
            </w:r>
          </w:p>
          <w:p w14:paraId="77E1D0EF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Uglavnom  izabire odgovarajuće riječi i upotrebljava ih u oblikovanju sintagmi i rečenica.</w:t>
            </w:r>
          </w:p>
          <w:p w14:paraId="2D195F3B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Traži objašnjenje nepoznatih riječi u dječjem rječniku i koristi se njima kao dijelom aktivnoga rječnika uz povremene dodatne kraće upute.</w:t>
            </w:r>
          </w:p>
          <w:p w14:paraId="41671E65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Prepoznaje i razlikuje izjavnu, upitnu i uskličnu te jesnu i niječnu rečenicu u tekstu, definira uz manju pomoć.</w:t>
            </w:r>
          </w:p>
          <w:p w14:paraId="2C05D8DE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Stvara i piše izjavne (potvrdne i niječne), upitne, usklične rečenice uz manju pomoć.</w:t>
            </w:r>
          </w:p>
          <w:p w14:paraId="775D7DC2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Razlikuje i većinom točno upotrebljava ogledne i česte imenice s konkretnim značenjem.</w:t>
            </w:r>
          </w:p>
        </w:tc>
      </w:tr>
      <w:tr w:rsidR="00710BFA" w:rsidRPr="00C9141C" w14:paraId="1C31B7B5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37E87E1A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8" w:space="0" w:color="A6A6A6" w:themeColor="background1" w:themeShade="A6"/>
            </w:tcBorders>
          </w:tcPr>
          <w:p w14:paraId="6D3A7120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85" w:type="pct"/>
            <w:tcBorders>
              <w:top w:val="single" w:sz="4" w:space="0" w:color="auto"/>
              <w:right w:val="nil"/>
            </w:tcBorders>
          </w:tcPr>
          <w:p w14:paraId="7612D5FA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Usvaja osrednji broj novih riječi te djelomično razumije njihovo značenje.</w:t>
            </w:r>
          </w:p>
          <w:p w14:paraId="4BA7D3AD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lastRenderedPageBreak/>
              <w:t>Uz dodatni poticaj i pojašnjenja  objašnjava značenje manjeg broja riječi (nekih, ne svih)  s obzirom na komunikacijsku situaciju.</w:t>
            </w:r>
          </w:p>
          <w:p w14:paraId="0070776E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Povremeno  izabire odgovarajuće riječi i upotrebljava ih u oblikovanju sintagmi i rečenica.</w:t>
            </w:r>
          </w:p>
          <w:p w14:paraId="75A279CB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Traži objašnjenje nepoznatih riječi u dječjem rječniku, ali se slabije koristi njima kao dijelom aktivnoga rječnika.</w:t>
            </w:r>
          </w:p>
          <w:p w14:paraId="752761D9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Djelomično prepoznaje i razlikuje izjavnu, upitnu i uskličnu te jesnu i niječnu rečenicu u tekstu uz povremeni poticaj.</w:t>
            </w:r>
          </w:p>
          <w:p w14:paraId="02E1A604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Piše izjavne (potvrdne i niječne), upitne, usklične rečenice prema zadanom predlošku.</w:t>
            </w:r>
          </w:p>
          <w:p w14:paraId="25AA9563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Razlikuje ogledne i česte imenice s konkretnim značenjem, ali ih samo uz primjere i poticaj (dodatne upute) povremeno upotrebljava.</w:t>
            </w:r>
          </w:p>
        </w:tc>
      </w:tr>
      <w:tr w:rsidR="00710BFA" w:rsidRPr="00C9141C" w14:paraId="75F91988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3A6162D6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45197B8A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85" w:type="pct"/>
            <w:tcBorders>
              <w:right w:val="nil"/>
            </w:tcBorders>
          </w:tcPr>
          <w:p w14:paraId="7DA54821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Usvaja manji broj novih riječi i djelomično razumije značenje naučenih riječi.</w:t>
            </w:r>
          </w:p>
          <w:p w14:paraId="48CD0283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Nesigurno i proizvoljno  objašnjava značenje samo nekoliko riječi s obzirom na komunikacijsku situaciju.</w:t>
            </w:r>
          </w:p>
          <w:p w14:paraId="7BE64469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Rijetko  izabire odgovarajuće riječi i upotrebljava ih u oblikovanju sintagmi i rečenica.</w:t>
            </w:r>
          </w:p>
          <w:p w14:paraId="4BDB74C4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Traži objašnjenje zadanih nepoznatih riječi (manji obim broja riječi)u dječjem rječniku, ali se ne koristi njima kao dijelom aktivnoga rječnika.</w:t>
            </w:r>
          </w:p>
          <w:p w14:paraId="3D1B7086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Prepoznaje, ali teže razlikuje izjavnu, upitnu i uskličnu te jesnu i niječnu rečenicu u tekstu (često mu je potreban primjer ili ponavljanje razlika o rečenicama).</w:t>
            </w:r>
          </w:p>
          <w:p w14:paraId="60B89F0B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Isključivo uz pomoć i prema primjerima  piše izjavne (potvrdne i niječne), upitne, usklične rečenice.</w:t>
            </w:r>
          </w:p>
          <w:p w14:paraId="25BA4516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Metodom pokušaja i pogrešaka prepoznaje ogledne i česte imenice s konkretnim značenjem, ali ih slabije razlikuje i ne upotrebljava ih u samostalnom izričaju. </w:t>
            </w:r>
          </w:p>
        </w:tc>
      </w:tr>
      <w:tr w:rsidR="00710BFA" w:rsidRPr="00C9141C" w14:paraId="23746818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70556D9D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185B1FF1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85" w:type="pct"/>
            <w:tcBorders>
              <w:right w:val="nil"/>
            </w:tcBorders>
          </w:tcPr>
          <w:p w14:paraId="7AE5166C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usvaja nove riječi i razumije značenje naučenih riječi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“</w:t>
            </w:r>
            <w:r w:rsidRPr="00C9141C">
              <w:rPr>
                <w:rFonts w:ascii="Open Sans" w:eastAsia="Calibri" w:hAnsi="Open Sans" w:cs="Open Sans"/>
              </w:rPr>
              <w:t xml:space="preserve">  po zadanim elementima.</w:t>
            </w:r>
          </w:p>
          <w:p w14:paraId="419A1E14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objašnjava značenje određene riječi s obzirom na komunikacijsku situaciju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“</w:t>
            </w:r>
            <w:r w:rsidRPr="00C9141C">
              <w:rPr>
                <w:rFonts w:ascii="Open Sans" w:eastAsia="Calibri" w:hAnsi="Open Sans" w:cs="Open Sans"/>
              </w:rPr>
              <w:t xml:space="preserve">  po zadanim elementima.</w:t>
            </w:r>
          </w:p>
          <w:p w14:paraId="5080AE05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izabire odgovarajuće riječi i upotrebljava ih u oblikovanju sintagmi i rečenica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“</w:t>
            </w:r>
            <w:r w:rsidRPr="00C9141C">
              <w:rPr>
                <w:rFonts w:ascii="Open Sans" w:eastAsia="Calibri" w:hAnsi="Open Sans" w:cs="Open Sans"/>
              </w:rPr>
              <w:t xml:space="preserve">  po zadanim elementima.</w:t>
            </w:r>
          </w:p>
          <w:p w14:paraId="73A0DDF7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>Ne ostvaruje sastavnicu ishoda „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traži objašnjenje nepoznatih riječi u dječjem rječniku i koristi se njima kao dijelom aktivnoga rječnika“</w:t>
            </w:r>
            <w:r w:rsidRPr="00C9141C">
              <w:rPr>
                <w:rFonts w:ascii="Open Sans" w:eastAsia="Calibri" w:hAnsi="Open Sans" w:cs="Open Sans"/>
              </w:rPr>
              <w:t xml:space="preserve">  po zadanim elementima.</w:t>
            </w:r>
          </w:p>
          <w:p w14:paraId="7D703900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lastRenderedPageBreak/>
              <w:t>Ne ostvaruje sastavnicu ishoda 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prepoznaje i razlikuje izjavnu, upitnu i uskličnu te jesnu i niječnu rečenicu u tekstu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“</w:t>
            </w:r>
            <w:r w:rsidRPr="00C9141C">
              <w:rPr>
                <w:rFonts w:ascii="Open Sans" w:eastAsia="Calibri" w:hAnsi="Open Sans" w:cs="Open Sans"/>
              </w:rPr>
              <w:t xml:space="preserve">  po zadanim elementima.</w:t>
            </w:r>
          </w:p>
          <w:p w14:paraId="5547A0F8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>Ne ostvaruje sastavnicu ishoda 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stvara i piše izjavne, upitne, usklične rečenice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“</w:t>
            </w:r>
            <w:r w:rsidRPr="00C9141C">
              <w:rPr>
                <w:rFonts w:ascii="Open Sans" w:eastAsia="Calibri" w:hAnsi="Open Sans" w:cs="Open Sans"/>
              </w:rPr>
              <w:t xml:space="preserve">  po zadanim elementima.</w:t>
            </w:r>
          </w:p>
          <w:p w14:paraId="37F7408E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>Ne ostvaruje sastavnicu ishoda „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prepoznaje ogledne i česte imenice s konkretnim značenjem“</w:t>
            </w:r>
            <w:r w:rsidRPr="00C9141C">
              <w:rPr>
                <w:rFonts w:ascii="Open Sans" w:eastAsia="Calibri" w:hAnsi="Open Sans" w:cs="Open Sans"/>
              </w:rPr>
              <w:t xml:space="preserve">  po zadanim elementima.</w:t>
            </w:r>
          </w:p>
        </w:tc>
      </w:tr>
      <w:tr w:rsidR="00710BFA" w:rsidRPr="00C9141C" w14:paraId="443C1706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43CA38C2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OŠ HJ A.2.6.</w:t>
            </w:r>
          </w:p>
          <w:p w14:paraId="3FF054BA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uspoređuje mjesni govor i hrvatski standardni jezik.</w:t>
            </w:r>
          </w:p>
          <w:p w14:paraId="01EF2CC8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4F959387" w14:textId="77777777" w:rsidR="00710BFA" w:rsidRPr="00AA2973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18"/>
                <w:szCs w:val="18"/>
              </w:rPr>
            </w:pPr>
            <w:r w:rsidRPr="00AA2973">
              <w:rPr>
                <w:rFonts w:ascii="Open Sans" w:hAnsi="Open Sans" w:cs="Open Sans"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38497597" w14:textId="77777777" w:rsidR="00710BFA" w:rsidRPr="00AA2973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A2973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uspoređuje riječi mjesnoga govora i hrvatskoga standardnog jezika</w:t>
            </w:r>
          </w:p>
          <w:p w14:paraId="753100A3" w14:textId="77777777" w:rsidR="00710BFA" w:rsidRPr="00AA2973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A2973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sluša i govori tekstove na mjesnome govoru prikladne učeničkomu iskustvu, jezičnomu razvoju i interesima</w:t>
            </w:r>
          </w:p>
          <w:p w14:paraId="73F264CC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AA2973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čita i piše kratke i jednostavne tekstove na mjesnome govoru u skladu sa svojim interesima, potrebama i iskustvom</w:t>
            </w: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3511E26B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85" w:type="pct"/>
            <w:tcBorders>
              <w:right w:val="nil"/>
            </w:tcBorders>
          </w:tcPr>
          <w:p w14:paraId="0A27E38A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Samostalno, razlikuje i  uspoređuje riječi mjesnoga govora i hrvatskoga standardnog jezika.</w:t>
            </w:r>
          </w:p>
          <w:p w14:paraId="3750CF3E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Sluša, samostalno i aktivno govori tekstove na mjesnome govoru prikladne učeničkomu iskustvu, jezičnomu razvoju i interesima pravilno i točno.</w:t>
            </w:r>
          </w:p>
          <w:p w14:paraId="322B5A83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 čita i piše kratke i jednostavne, ali i složenije  tekstove na mjesnome govoru u skladu sa svojim interesima, potrebama i iskustvom</w:t>
            </w:r>
          </w:p>
        </w:tc>
      </w:tr>
      <w:tr w:rsidR="00710BFA" w:rsidRPr="00C9141C" w14:paraId="3B8669CF" w14:textId="77777777" w:rsidTr="00CC5C3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E1D5EB"/>
            <w:vAlign w:val="center"/>
          </w:tcPr>
          <w:p w14:paraId="504C2D4D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  <w:bottom w:val="nil"/>
            </w:tcBorders>
          </w:tcPr>
          <w:p w14:paraId="1572C0F0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85" w:type="pct"/>
            <w:tcBorders>
              <w:bottom w:val="nil"/>
              <w:right w:val="nil"/>
            </w:tcBorders>
          </w:tcPr>
          <w:p w14:paraId="6E60621E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Uspoređuje riječi mjesnoga govora i hrvatskoga standardnog jezika.</w:t>
            </w:r>
          </w:p>
          <w:p w14:paraId="02A11C2D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Uglavnom aktivno sluša i govori tekstove na mjesnome govoru prikladne učeničkomu iskustvu, jezičnomu razvoju i interesima uz povremene dodatne upute.</w:t>
            </w:r>
          </w:p>
          <w:p w14:paraId="79C2A6D0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manji poticaj čita i piše kratke i jednostavne tekstove na mjesnome govoru u skladu sa svojim interesima, potrebama i iskustvom.</w:t>
            </w:r>
          </w:p>
        </w:tc>
      </w:tr>
      <w:tr w:rsidR="00710BFA" w:rsidRPr="00C9141C" w14:paraId="647CCAAB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2E95F880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4A6B1938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85" w:type="pct"/>
            <w:tcBorders>
              <w:right w:val="nil"/>
            </w:tcBorders>
          </w:tcPr>
          <w:p w14:paraId="09B36791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pomoć učitelja  uspoređuje riječi mjesnoga govora i hrvatskoga standardnog jezika.</w:t>
            </w:r>
          </w:p>
          <w:p w14:paraId="4298E092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Većinom uz poticaj  sluša i govori tekstove na mjesnome govoru prikladne učeničkomu iskustvu, jezičnomu razvoju i interesima.</w:t>
            </w:r>
          </w:p>
          <w:p w14:paraId="7DEC1208" w14:textId="77777777" w:rsidR="00710BFA" w:rsidRPr="00C9141C" w:rsidRDefault="00710BFA" w:rsidP="00710BFA">
            <w:pPr>
              <w:pStyle w:val="Bezproreda"/>
              <w:numPr>
                <w:ilvl w:val="0"/>
                <w:numId w:val="12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Uz češće greške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</w:tr>
      <w:tr w:rsidR="00710BFA" w:rsidRPr="00C9141C" w14:paraId="592685D3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2277F570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6F0F9211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85" w:type="pct"/>
            <w:tcBorders>
              <w:right w:val="nil"/>
            </w:tcBorders>
          </w:tcPr>
          <w:p w14:paraId="436381D9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Nesigurno  uspoređuje riječi mjesnoga govora i hrvatskoga standardnog jezika.</w:t>
            </w:r>
          </w:p>
          <w:p w14:paraId="5B793C6B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Nestalne pažnje i slabijeg zanimanja sluša i govori tekstove na mjesnome govoru prikladne učeničkomu iskustvu, jezičnomu razvoju i interesima.</w:t>
            </w:r>
          </w:p>
          <w:p w14:paraId="550FC5DD" w14:textId="77777777" w:rsidR="00710BFA" w:rsidRPr="00C9141C" w:rsidRDefault="00710BFA" w:rsidP="00710BFA">
            <w:pPr>
              <w:pStyle w:val="Odlomakpopisa"/>
              <w:numPr>
                <w:ilvl w:val="0"/>
                <w:numId w:val="12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Nesigurno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</w:tr>
      <w:tr w:rsidR="00710BFA" w:rsidRPr="00C9141C" w14:paraId="460F65B9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35E8E7FD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" w:type="pct"/>
            <w:tcBorders>
              <w:left w:val="single" w:sz="8" w:space="0" w:color="A6A6A6" w:themeColor="background1" w:themeShade="A6"/>
            </w:tcBorders>
          </w:tcPr>
          <w:p w14:paraId="4318A3CF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85" w:type="pct"/>
            <w:tcBorders>
              <w:right w:val="nil"/>
            </w:tcBorders>
          </w:tcPr>
          <w:p w14:paraId="2351204E" w14:textId="77777777" w:rsidR="00710BFA" w:rsidRPr="00C9141C" w:rsidRDefault="00710BFA" w:rsidP="00710BFA">
            <w:pPr>
              <w:pStyle w:val="Odlomakpopisa"/>
              <w:numPr>
                <w:ilvl w:val="0"/>
                <w:numId w:val="27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uspoređuje riječi mjesnoga govora i hrvatskoga standardnog jezika“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  <w:p w14:paraId="7A511D95" w14:textId="77777777" w:rsidR="00710BFA" w:rsidRPr="00C9141C" w:rsidRDefault="00710BFA" w:rsidP="00710BFA">
            <w:pPr>
              <w:pStyle w:val="Odlomakpopisa"/>
              <w:numPr>
                <w:ilvl w:val="0"/>
                <w:numId w:val="27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sluša i govori tekstove na mjesnome govoru prikladne učeničkomu iskustvu, jezičnomu razvoju i interesima“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14E8E7C0" w14:textId="77777777" w:rsidR="00710BFA" w:rsidRPr="00C9141C" w:rsidRDefault="00710BFA" w:rsidP="00710BFA">
            <w:pPr>
              <w:pStyle w:val="Odlomakpopisa"/>
              <w:numPr>
                <w:ilvl w:val="0"/>
                <w:numId w:val="27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lastRenderedPageBreak/>
              <w:t xml:space="preserve">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čita i piše kratke i jednostavne tekstove na mjesnome govoru u skladu sa svojim interesima, potrebama i iskustvom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</w:tc>
      </w:tr>
    </w:tbl>
    <w:p w14:paraId="57BE5428" w14:textId="77777777" w:rsidR="00710BFA" w:rsidRPr="00C9141C" w:rsidRDefault="00710BFA" w:rsidP="00710BFA">
      <w:pPr>
        <w:rPr>
          <w:rFonts w:ascii="Open Sans" w:hAnsi="Open Sans" w:cs="Open Sans"/>
        </w:rPr>
      </w:pPr>
    </w:p>
    <w:p w14:paraId="3BAF563A" w14:textId="77777777" w:rsidR="00710BFA" w:rsidRPr="00C9141C" w:rsidRDefault="00710BFA" w:rsidP="00710BFA">
      <w:pPr>
        <w:rPr>
          <w:rFonts w:ascii="Open Sans" w:hAnsi="Open Sans" w:cs="Open Sans"/>
        </w:rPr>
      </w:pPr>
    </w:p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3501"/>
        <w:gridCol w:w="1081"/>
        <w:gridCol w:w="1835"/>
        <w:gridCol w:w="7587"/>
      </w:tblGrid>
      <w:tr w:rsidR="00710BFA" w:rsidRPr="00C9141C" w14:paraId="089F90D5" w14:textId="77777777" w:rsidTr="00CC5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E1D5EB"/>
            <w:vAlign w:val="center"/>
          </w:tcPr>
          <w:p w14:paraId="508BC4CA" w14:textId="77777777" w:rsidR="00710BFA" w:rsidRPr="00AA2973" w:rsidRDefault="00710BFA" w:rsidP="00137EE6">
            <w:pPr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28"/>
                <w:szCs w:val="28"/>
              </w:rPr>
            </w:pPr>
            <w:r w:rsidRPr="00AA2973">
              <w:rPr>
                <w:rFonts w:ascii="Open Sans" w:hAnsi="Open Sans" w:cs="Open Sans"/>
                <w:color w:val="501549" w:themeColor="accent5" w:themeShade="8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E1D5EB"/>
            <w:vAlign w:val="center"/>
          </w:tcPr>
          <w:p w14:paraId="1D094B6F" w14:textId="77777777" w:rsidR="00710BFA" w:rsidRPr="00FA2C68" w:rsidRDefault="00710BFA" w:rsidP="00CC6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28"/>
                <w:szCs w:val="28"/>
              </w:rPr>
            </w:pPr>
            <w:r w:rsidRPr="00FA2C68"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28"/>
                <w:szCs w:val="28"/>
              </w:rPr>
              <w:t>KNJIŽEVNOST I STVARALAŠTVO</w:t>
            </w:r>
          </w:p>
        </w:tc>
      </w:tr>
      <w:tr w:rsidR="00710BFA" w:rsidRPr="00C9141C" w14:paraId="384EAE81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6C83F4FF" w14:textId="77777777" w:rsidR="00710BFA" w:rsidRPr="002338DA" w:rsidRDefault="00710BFA" w:rsidP="00137EE6">
            <w:pPr>
              <w:jc w:val="center"/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</w:pPr>
            <w:r w:rsidRPr="002338DA"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  <w:t>ISHOD</w:t>
            </w:r>
          </w:p>
        </w:tc>
        <w:tc>
          <w:tcPr>
            <w:tcW w:w="3364" w:type="pct"/>
            <w:gridSpan w:val="2"/>
            <w:shd w:val="clear" w:color="auto" w:fill="auto"/>
            <w:vAlign w:val="center"/>
          </w:tcPr>
          <w:p w14:paraId="1D5ACEA1" w14:textId="77777777" w:rsidR="00710BFA" w:rsidRPr="002338D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501549" w:themeColor="accent5" w:themeShade="80"/>
                <w:sz w:val="22"/>
                <w:szCs w:val="22"/>
              </w:rPr>
            </w:pPr>
            <w:r w:rsidRPr="002338DA">
              <w:rPr>
                <w:rFonts w:ascii="Open Sans" w:hAnsi="Open Sans" w:cs="Open Sans"/>
                <w:b/>
                <w:bCs/>
                <w:color w:val="501549" w:themeColor="accent5" w:themeShade="80"/>
                <w:sz w:val="22"/>
                <w:szCs w:val="22"/>
              </w:rPr>
              <w:t>ELEMENTI VREDNOVANJA</w:t>
            </w:r>
          </w:p>
          <w:p w14:paraId="3FB5B0DC" w14:textId="77777777" w:rsidR="00710BFA" w:rsidRPr="002338D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</w:pPr>
            <w:r w:rsidRPr="00FF41C5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2A1051D0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3D8968C0" w14:textId="77777777" w:rsidR="00710BFA" w:rsidRPr="009529BD" w:rsidRDefault="00710BFA" w:rsidP="00137EE6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OŠ HJ B.2.1.</w:t>
            </w:r>
          </w:p>
          <w:p w14:paraId="5B845814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izražava svoja zapažanja, misli i osjećaje nakon slušanja/čitanja književnoga teksta i povezuje ih s vlastitim iskustvom.</w:t>
            </w:r>
          </w:p>
          <w:p w14:paraId="7F33D84B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02FDBE12" w14:textId="77777777" w:rsidR="00710BFA" w:rsidRPr="00AA2973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18"/>
                <w:szCs w:val="18"/>
              </w:rPr>
            </w:pPr>
            <w:r w:rsidRPr="00AA2973">
              <w:rPr>
                <w:rFonts w:ascii="Open Sans" w:hAnsi="Open Sans" w:cs="Open Sans"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5B715FBA" w14:textId="77777777" w:rsidR="00710BFA" w:rsidRPr="00AA2973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A2973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govori o čemu razmišlja i kako se osjeća nakon čitanja/slušanja književnoga teksta</w:t>
            </w:r>
          </w:p>
          <w:p w14:paraId="27723C57" w14:textId="77777777" w:rsidR="00710BFA" w:rsidRPr="00AA2973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A2973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izražava opisane situacije i doživljeno u književnome tekstu riječima, crtežom i pokretom</w:t>
            </w:r>
          </w:p>
          <w:p w14:paraId="648190F2" w14:textId="77777777" w:rsidR="00710BFA" w:rsidRPr="00AA2973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A2973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izražava vlastito mišljenje o događajima u priči i postupcima likova</w:t>
            </w:r>
          </w:p>
          <w:p w14:paraId="59A28EB8" w14:textId="77777777" w:rsidR="00710BFA" w:rsidRPr="00AA2973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A2973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uspoređuje postupke likova iz književnoga teksta s vlastitim postupcima i postupcima osoba koje ga okružuju</w:t>
            </w:r>
          </w:p>
          <w:p w14:paraId="4C4A1DE2" w14:textId="77777777" w:rsidR="00710BFA" w:rsidRPr="00AA2973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A2973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povezuje postupke likova iz književnoga teksta s vlastitim postupcima i postupcima osoba koje ga okružuju</w:t>
            </w:r>
          </w:p>
          <w:p w14:paraId="5269364D" w14:textId="77777777" w:rsidR="00710BFA" w:rsidRPr="00AA2973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A2973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pripovijeda o događajima iz svakodnevnoga života koji su u vezi s onima u književnome tekstu</w:t>
            </w:r>
          </w:p>
          <w:p w14:paraId="29550197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AA2973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razloge zbog kojih mu se neki književni tekst sviđa ili ne sviđa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D2ABA9F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right w:val="nil"/>
            </w:tcBorders>
          </w:tcPr>
          <w:p w14:paraId="2B464B84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Samoinicijativno i aktivno izražava osobni doživljaj nakon slušanja/čitanja književnog djela koristeći se opisima i cjelovitim rečenicama.</w:t>
            </w:r>
          </w:p>
          <w:p w14:paraId="42CBD40E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2092F368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originalno  izražava vlastito mišljenje o događajima u priči i postupcima likova te ih dovodi u suodnos.</w:t>
            </w:r>
          </w:p>
          <w:p w14:paraId="409099D9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  <w:p w14:paraId="066AF519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aktivno povezuje postupke likova iz književnoga teksta s vlastitim postupcima i postupcima osoba koje ga okružuju te svojim izlaganjem služi za primjer.</w:t>
            </w:r>
          </w:p>
          <w:p w14:paraId="50497CB3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aktivno pripovijeda, povezuje, uspoređuje i nastavlja  o događajima iz svakodnevnoga života koji su u vezi s onima u književnome tekstu.</w:t>
            </w:r>
          </w:p>
          <w:p w14:paraId="2E41B6D8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Argumentirano  objašnjava razloge zbog kojih mu se neki tekst sviđa ili ne sviđa  te svojim izlaganjem služi za primjer.</w:t>
            </w:r>
          </w:p>
        </w:tc>
      </w:tr>
      <w:tr w:rsidR="00710BFA" w:rsidRPr="00C9141C" w14:paraId="5DD25E89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4F1F6E21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4" w:space="0" w:color="A6A6A6" w:themeColor="background1" w:themeShade="A6"/>
            </w:tcBorders>
          </w:tcPr>
          <w:p w14:paraId="03D0D277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bottom w:val="single" w:sz="4" w:space="0" w:color="A6A6A6" w:themeColor="background1" w:themeShade="A6"/>
              <w:right w:val="nil"/>
            </w:tcBorders>
          </w:tcPr>
          <w:p w14:paraId="7D26D6F9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 Izražava osobni doživljaj djela,  govori o čemu razmišlja i kako se osjeća nakon čitanja/slušanja književnoga teksta uz povremena potpitanja.</w:t>
            </w:r>
          </w:p>
          <w:p w14:paraId="5612140E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manji poticaj  opisane situacije i doživljeno u  književnome tekstu riječima, crtežom i pokretom.</w:t>
            </w:r>
          </w:p>
          <w:p w14:paraId="0E9831D5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Uglavnom izražava vlastito mišljenje o događajima u priči i postupcima likova.</w:t>
            </w:r>
          </w:p>
          <w:p w14:paraId="7FBC7C8F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lastRenderedPageBreak/>
              <w:t>Uz povremeni poticaj ili kraću uputu samostalno  uspoređuje postupke likova iz književnoga teksta s vlastitim postupcima i postupcima osoba koje ga okružuju.</w:t>
            </w:r>
          </w:p>
          <w:p w14:paraId="7D038563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povezuje postupke likova iz književnoga teksta s vlastitim postupcima i postupcima osoba koje ga okružuju uz manje greške koje ne umanjuju vrijednost sposobnosti povezivanja učenika.</w:t>
            </w:r>
          </w:p>
          <w:p w14:paraId="0B212885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Pripovijeda o događajima iz svakodnevnoga života koji su u vezi s onima u književnome tekstu. Uz manji poticaj.</w:t>
            </w:r>
          </w:p>
          <w:p w14:paraId="121C2C0B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Objašnjava razloge zbog kojih mu se neki tekst sviđa ili ne sviđa. Uz manju nesigurnost.</w:t>
            </w:r>
          </w:p>
        </w:tc>
      </w:tr>
      <w:tr w:rsidR="00710BFA" w:rsidRPr="00C9141C" w14:paraId="45274635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6A81A4FA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</w:tcBorders>
          </w:tcPr>
          <w:p w14:paraId="0AA30AA7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top w:val="single" w:sz="4" w:space="0" w:color="A6A6A6" w:themeColor="background1" w:themeShade="A6"/>
              <w:right w:val="nil"/>
            </w:tcBorders>
          </w:tcPr>
          <w:p w14:paraId="2BDC5780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Većinom uz podršku i potpitanja  govori o čemu razmišlja i kako se osjeća nakon čitanja/slušanja književnoga teksta</w:t>
            </w:r>
          </w:p>
          <w:p w14:paraId="3F159122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Povremeno i prema sklonosti (bira jedno sredstvo izražavanja u kojem se osjeća uspješno izraziti)  izražava neke od opisanih situacija i doživljenoga u književnome tekstu riječima/crtežom ili pokretom.</w:t>
            </w:r>
          </w:p>
          <w:p w14:paraId="396D91B4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Potaknut mišljenjima vršnjaka slobodniji je u izražavanju vlastitog mišljenja o događajima u priči i postupcima likova, pomalo sklon služiti se tuđom interpretacijom.</w:t>
            </w:r>
          </w:p>
          <w:p w14:paraId="3B7B83C0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pomoć razlikuje postupke likova iz književnog teksta i uspoređuje prema primjeru s vlastitim postupcima i postupcima osoba koje ga okružuju.</w:t>
            </w:r>
          </w:p>
          <w:p w14:paraId="0C7A4308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Povremeno povezuje neke postupke likova iz književnoga teksta s vlastitim postupcima i postupcima osoba koje ga okružuju.</w:t>
            </w:r>
          </w:p>
          <w:p w14:paraId="496A3B0F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pomoć zadanog plana ili predlošku pripovijeda o događajima iz svakodnevnoga života koji su u vezi s onima u književnome tekstu.</w:t>
            </w:r>
          </w:p>
          <w:p w14:paraId="0B688E49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Nepotpunim i djelomično ispravnim rečenicama  objašnjava razloge zbog kojih mu se neki tekst sviđa ili ne sviđa.</w:t>
            </w:r>
          </w:p>
        </w:tc>
      </w:tr>
      <w:tr w:rsidR="00710BFA" w:rsidRPr="00C9141C" w14:paraId="12273752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0EBD483B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E88C545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3004A6A2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Šturo i s pojedinačnim riječima koje ne sklapa u potpunu rečenicu izražava osobni doživljaj slušanog/pročitanog djela (kratki odgovori, potvrdni ili niječni, reagira tek na upite i potpitanja).</w:t>
            </w:r>
          </w:p>
          <w:p w14:paraId="3D796207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Često nesigurno ili isključivo vođeno od strane učitelja izražava jednu opisanu situaciju ili doživljaj riječima (kratkim i jednostavnim rečenicama).</w:t>
            </w:r>
          </w:p>
          <w:p w14:paraId="74B283D3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Siromašnim rječnikom, većinom potvrdnim/niječnim odgovorima na potpitanja izražava  vlastito mišljenje o događajima u priči i postupcima likova.</w:t>
            </w:r>
          </w:p>
          <w:p w14:paraId="7F783B52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lastRenderedPageBreak/>
              <w:t>Prepoznaje postupke likova iz književnoga djela i klasificira ih na dobre/loše, ali ih teško uspoređuje  s vlastitim postupcima i postupcima osoba koje ga okružuju.</w:t>
            </w:r>
          </w:p>
          <w:p w14:paraId="4288BACA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Isključivo prema primjeru  povezuje postupak likova iz književnoga teksta s vlastitim postupkom s naglaskom na jednu, konkretnu situaciju.</w:t>
            </w:r>
          </w:p>
          <w:p w14:paraId="1272B6EB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stalno navođenje  pripovijeda o događaju iz svakodnevnoga života koji je u vezi s onime u književnome tekstu (jedan događaj) koristeći brojne poštapalice.</w:t>
            </w:r>
          </w:p>
          <w:p w14:paraId="55E01F8D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Teško i uz pomoć učitelja (u vidu niza potpitanja)  objašnjava razloge zbog kojih mu se neki tekst sviđa ili ne sviđa.</w:t>
            </w:r>
          </w:p>
        </w:tc>
      </w:tr>
      <w:tr w:rsidR="00710BFA" w:rsidRPr="00C9141C" w14:paraId="1017A4D9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05820921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68A4DD46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17C9BFAB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 xml:space="preserve">Učenik 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govori o čemu razmišlja i kako se osjeća nakon čitanja/slušanja književnoga teksta“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31CAB28D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 xml:space="preserve">Učenik 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izražava opisane situacije i doživljeno u književnome tekstu riječima, crtežom i pokretom“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4830A43D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 xml:space="preserve">Učenik 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 xml:space="preserve">izražava vlastito mišljenje o događajima u priči i postupcima likova“ </w:t>
            </w:r>
            <w:r w:rsidRPr="00C9141C">
              <w:rPr>
                <w:rFonts w:ascii="Open Sans" w:eastAsia="Calibri" w:hAnsi="Open Sans" w:cs="Open Sans"/>
              </w:rPr>
              <w:t>po zadanim elementima.</w:t>
            </w:r>
          </w:p>
          <w:p w14:paraId="0D1989E9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 xml:space="preserve">Učenik 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uspoređuje postupke likova iz književnoga teksta s vlastitim postupcima i postupcima osoba koje ga okružuju“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27CC69A4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 xml:space="preserve">Učenik 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povezuje postupke likova iz književnoga teksta s vlastitim postupcima i postupcima osoba koje ga okružuju“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67FD82AE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t xml:space="preserve">Učenik 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pripovijeda o događajima iz svakodnevnoga života koji su u vezi s onima u književnome tekstu“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038B3FB5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</w:rPr>
              <w:t xml:space="preserve">Učenik ne ostvaruje sastavnicu ishoda </w:t>
            </w:r>
            <w:r w:rsidRPr="00C9141C">
              <w:rPr>
                <w:rFonts w:ascii="Open Sans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objašnjava razloge zbog kojih mu se neki tekst sviđa ili ne sviđa“</w:t>
            </w:r>
            <w:r w:rsidRPr="00C9141C">
              <w:rPr>
                <w:rFonts w:ascii="Open Sans" w:hAnsi="Open Sans" w:cs="Open Sans"/>
              </w:rPr>
              <w:t xml:space="preserve"> po zadanim elementima.</w:t>
            </w:r>
          </w:p>
        </w:tc>
      </w:tr>
      <w:tr w:rsidR="00710BFA" w:rsidRPr="00C9141C" w14:paraId="51BC4642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E1D5EB"/>
          </w:tcPr>
          <w:p w14:paraId="761BE51B" w14:textId="77777777" w:rsidR="00710BFA" w:rsidRPr="009529BD" w:rsidRDefault="00710BFA" w:rsidP="00137EE6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OŠ HJ B.2.2.</w:t>
            </w:r>
          </w:p>
          <w:p w14:paraId="27313991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sluša/čita književni tekst i razlikuje književne tekstove prema obliku i sadržaju.</w:t>
            </w:r>
          </w:p>
          <w:p w14:paraId="267A33CA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39218421" w14:textId="77777777" w:rsidR="00710BFA" w:rsidRPr="00CC6966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18"/>
                <w:szCs w:val="18"/>
              </w:rPr>
            </w:pPr>
            <w:r w:rsidRPr="00CC6966">
              <w:rPr>
                <w:rFonts w:ascii="Open Sans" w:hAnsi="Open Sans" w:cs="Open Sans"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55D6C539" w14:textId="77777777" w:rsidR="00710BFA" w:rsidRPr="00CC6966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CC6966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razlikuje priču, pjesmu, bajku, slikovnicu, zagonetku i igrokaz po obliku i sadržaju</w:t>
            </w:r>
          </w:p>
          <w:p w14:paraId="2B58F061" w14:textId="77777777" w:rsidR="00710BFA" w:rsidRPr="00CC6966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CC6966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razlikuje dijelove pjesme: stih, strofa</w:t>
            </w:r>
          </w:p>
          <w:p w14:paraId="0E0A7675" w14:textId="77777777" w:rsidR="00710BFA" w:rsidRPr="00CC6966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CC6966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glavne i sporedne likove</w:t>
            </w:r>
          </w:p>
          <w:p w14:paraId="426F2957" w14:textId="77777777" w:rsidR="00710BFA" w:rsidRPr="00CC6966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CC6966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lastRenderedPageBreak/>
              <w:t>prepoznaje početak, središnji dio i završetak priče</w:t>
            </w:r>
          </w:p>
          <w:p w14:paraId="3D91C958" w14:textId="77777777" w:rsidR="00710BFA" w:rsidRPr="00CC6966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CC6966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uočava obilježja igrokaza za djecu: lica, dijalog</w:t>
            </w:r>
          </w:p>
          <w:p w14:paraId="1CE60D89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CC6966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smješta likove u vrijeme radnje i prostor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4" w:space="0" w:color="auto"/>
            </w:tcBorders>
          </w:tcPr>
          <w:p w14:paraId="40A20F12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9" w:type="pct"/>
            <w:tcBorders>
              <w:bottom w:val="single" w:sz="4" w:space="0" w:color="auto"/>
              <w:right w:val="nil"/>
            </w:tcBorders>
          </w:tcPr>
          <w:p w14:paraId="2428F843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prepoznaje, razlikuje i uspoređuje  priču, pjesmu, bajku, slikovnicu, zagonetku i igrokaz po obliku.</w:t>
            </w:r>
          </w:p>
          <w:p w14:paraId="52C8EA32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sigurno prepoznaje, razlikuje i uspoređuje dijelove pjesme: stih, strofa, pjesničke slike točno i lako.</w:t>
            </w:r>
          </w:p>
          <w:p w14:paraId="00CD616D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prepoznaje, razlikuje i uspoređuje glavne i sporedne likove bez ikakvog navođenja.</w:t>
            </w:r>
          </w:p>
          <w:p w14:paraId="621F3D3B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točno  prepoznaje početak, središnji dio i završetak priče.</w:t>
            </w:r>
          </w:p>
          <w:p w14:paraId="637CE7D5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s lakoćom uočava  obilježja igrokaza za djecu: lica, dijalog.</w:t>
            </w:r>
          </w:p>
          <w:p w14:paraId="49D6D528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lastRenderedPageBreak/>
              <w:t>Samostalno, točno, precizno i pravilno smješta likove u vrijeme radnje i prostor.</w:t>
            </w:r>
          </w:p>
        </w:tc>
      </w:tr>
      <w:tr w:rsidR="00710BFA" w:rsidRPr="00C9141C" w14:paraId="1CB9F934" w14:textId="77777777" w:rsidTr="00CC5C3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3EE02CF1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3928E0A9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7F7F7F" w:themeColor="text1" w:themeTint="80"/>
              <w:right w:val="nil"/>
            </w:tcBorders>
          </w:tcPr>
          <w:p w14:paraId="703F7554" w14:textId="77777777" w:rsidR="00710BFA" w:rsidRPr="00C9141C" w:rsidRDefault="00710BFA" w:rsidP="00710BFA">
            <w:pPr>
              <w:pStyle w:val="Bezprored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Prepoznaje i uglavnom razlikuje  priču, pjesmu, bajku, slikovnicu, zagonetku i igrokaz po obliku i sadržaju. </w:t>
            </w:r>
          </w:p>
          <w:p w14:paraId="4D8511B9" w14:textId="77777777" w:rsidR="00710BFA" w:rsidRPr="00C9141C" w:rsidRDefault="00710BFA" w:rsidP="00710BFA">
            <w:pPr>
              <w:pStyle w:val="Bezprored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Razlikuje dijelove pjesme: stih i strofa uz blagu nesigurnost.</w:t>
            </w:r>
          </w:p>
          <w:p w14:paraId="0505C9F1" w14:textId="77777777" w:rsidR="00710BFA" w:rsidRPr="00C9141C" w:rsidRDefault="00710BFA" w:rsidP="00710BFA">
            <w:pPr>
              <w:pStyle w:val="Bezprored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Uglavnom  prepoznaje i razlikuje glavne i sporedne likove.</w:t>
            </w:r>
          </w:p>
          <w:p w14:paraId="4A20CCF6" w14:textId="77777777" w:rsidR="00710BFA" w:rsidRPr="00C9141C" w:rsidRDefault="00710BFA" w:rsidP="00710BFA">
            <w:pPr>
              <w:pStyle w:val="Bezprored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manji poticaj točno prepoznaje početak, središnji dio i završetak priče.</w:t>
            </w:r>
          </w:p>
          <w:p w14:paraId="6763CBDC" w14:textId="77777777" w:rsidR="00710BFA" w:rsidRPr="00C9141C" w:rsidRDefault="00710BFA" w:rsidP="00710BFA">
            <w:pPr>
              <w:pStyle w:val="Bezprored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povremena navođenja uočava obilježja igrokaza za djecu: lica, dijalog.</w:t>
            </w:r>
          </w:p>
          <w:p w14:paraId="7A90B699" w14:textId="77777777" w:rsidR="00710BFA" w:rsidRPr="00C9141C" w:rsidRDefault="00710BFA" w:rsidP="00710BFA">
            <w:pPr>
              <w:pStyle w:val="Bezprored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Uz kraće upute uspješno smješta likove u vrijeme radnje i prostor. </w:t>
            </w:r>
          </w:p>
        </w:tc>
      </w:tr>
      <w:tr w:rsidR="00710BFA" w:rsidRPr="00C9141C" w14:paraId="20CA1DAA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259A0FD7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225E7DAE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1E083622" w14:textId="77777777" w:rsidR="00710BFA" w:rsidRPr="00C9141C" w:rsidRDefault="00710BFA" w:rsidP="00710BFA">
            <w:pPr>
              <w:pStyle w:val="Bezprored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Razlikuje uz pomoć priču, pjesmu, bajku, slikovnicu, zagonetku i igrokaz po obliku i sadržaju prema zadanim smjernicama.</w:t>
            </w:r>
          </w:p>
          <w:p w14:paraId="3C11797D" w14:textId="77777777" w:rsidR="00710BFA" w:rsidRPr="00C9141C" w:rsidRDefault="00710BFA" w:rsidP="00710BFA">
            <w:pPr>
              <w:pStyle w:val="Bezprored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pomoć razlikuje dijelove pjesme: stih i strofa.</w:t>
            </w:r>
          </w:p>
          <w:p w14:paraId="056E80AA" w14:textId="77777777" w:rsidR="00710BFA" w:rsidRPr="00C9141C" w:rsidRDefault="00710BFA" w:rsidP="00710BFA">
            <w:pPr>
              <w:pStyle w:val="Bezprored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Djelomično prepoznaje uz pomoć glavne i sporedne likove.</w:t>
            </w:r>
          </w:p>
          <w:p w14:paraId="7B4A9B79" w14:textId="77777777" w:rsidR="00710BFA" w:rsidRPr="00C9141C" w:rsidRDefault="00710BFA" w:rsidP="00710BFA">
            <w:pPr>
              <w:pStyle w:val="Bezprored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povremeni poticaj  prepoznaje početak, središnji dio i završetak priče.</w:t>
            </w:r>
          </w:p>
          <w:p w14:paraId="783B671E" w14:textId="77777777" w:rsidR="00710BFA" w:rsidRPr="00C9141C" w:rsidRDefault="00710BFA" w:rsidP="00710BFA">
            <w:pPr>
              <w:pStyle w:val="Bezprored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češći poticaj i potpitanja uočava obilježja igrokaza za djecu: lica, dijalog.</w:t>
            </w:r>
          </w:p>
          <w:p w14:paraId="19EFD4F9" w14:textId="77777777" w:rsidR="00710BFA" w:rsidRPr="00C9141C" w:rsidRDefault="00710BFA" w:rsidP="00710BFA">
            <w:pPr>
              <w:pStyle w:val="Bezprored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pomoć prema zadanim smjernicama smješta likove u vrijeme radnje i prostor.</w:t>
            </w:r>
          </w:p>
        </w:tc>
      </w:tr>
      <w:tr w:rsidR="00710BFA" w:rsidRPr="00C9141C" w14:paraId="45FCBE3E" w14:textId="77777777" w:rsidTr="00CC5C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04E0C7FF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E652ED2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4AC1F612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Prepoznaje  priču, pjesmu, bajku, slikovnicu, zagonetku i igrokaz po obliku i sadržaju uz dodatne upute i pomoć.</w:t>
            </w:r>
          </w:p>
          <w:p w14:paraId="0E09EAD5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pomoć teže prepoznaje dijelove pjesme: stih i strofa.</w:t>
            </w:r>
          </w:p>
          <w:p w14:paraId="2D829C23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Teže prepoznaje glavne i sporedne likove uz dodatnu pomoć i navođenje.</w:t>
            </w:r>
          </w:p>
          <w:p w14:paraId="06ACAB62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Teže i uz dodatna objašnjenja prepoznaje početak, središnji dio i završetak priče.</w:t>
            </w:r>
          </w:p>
          <w:p w14:paraId="293778B7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Isključivo uz pomoć  uočava obilježja igrokaza za djecu: lica, dijalog.</w:t>
            </w:r>
          </w:p>
          <w:p w14:paraId="501EBB1A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Proizvoljno i često netočno  smješta likove u vrijeme radnje i prostor.</w:t>
            </w:r>
          </w:p>
        </w:tc>
      </w:tr>
      <w:tr w:rsidR="00710BFA" w:rsidRPr="00C9141C" w14:paraId="094E9B3D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0C1B3CA6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BF263E8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6CEF6636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Učenik 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razlikuje priču, pjesmu, bajku, slikovnicu, zagonetku i igrokaz po obliku i sadržaju“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373128E4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Učenik 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razlikuje dijelove pjesme: stih, strofa“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73FA95A8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Učenik 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prepoznaje glavne i sporedne likove“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6F4C3E45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Učenik 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prepoznaje početak, središnji dio i završetak priče“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5AFDE12A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Učenik 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uočava obilježja igrokaza za djecu: lica, dijalog“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58B3EB16" w14:textId="77777777" w:rsidR="00710BFA" w:rsidRPr="00C9141C" w:rsidRDefault="00710BFA" w:rsidP="00710BFA">
            <w:pPr>
              <w:pStyle w:val="Odlomakpopisa"/>
              <w:numPr>
                <w:ilvl w:val="0"/>
                <w:numId w:val="2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lastRenderedPageBreak/>
              <w:t xml:space="preserve">Učenik 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smješta likove u vrijeme radnje i prostor“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</w:tc>
      </w:tr>
      <w:tr w:rsidR="00710BFA" w:rsidRPr="00C9141C" w14:paraId="32263F85" w14:textId="77777777" w:rsidTr="002338DA">
        <w:trPr>
          <w:trHeight w:val="5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27A62A62" w14:textId="77777777" w:rsidR="00710BFA" w:rsidRPr="009529BD" w:rsidRDefault="00710BFA" w:rsidP="00137EE6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OŠ HJ B.2.3</w:t>
            </w:r>
          </w:p>
          <w:p w14:paraId="2CB4C66C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samostalno izabire književne tekstove za slušanje/čitanje prema vlastitome interesu.</w:t>
            </w:r>
          </w:p>
          <w:p w14:paraId="2E2CE864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i/>
                <w:iCs/>
                <w:color w:val="C00000"/>
                <w:sz w:val="18"/>
                <w:szCs w:val="18"/>
                <w:lang w:val="hr-HR"/>
              </w:rPr>
            </w:pPr>
          </w:p>
          <w:p w14:paraId="0BDBFEED" w14:textId="77777777" w:rsidR="00710BFA" w:rsidRPr="002338DA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i/>
                <w:iCs/>
                <w:color w:val="501549" w:themeColor="accent5" w:themeShade="80"/>
                <w:sz w:val="18"/>
                <w:szCs w:val="18"/>
              </w:rPr>
            </w:pPr>
            <w:r w:rsidRPr="002338DA">
              <w:rPr>
                <w:rFonts w:ascii="Open Sans" w:hAnsi="Open Sans" w:cs="Open Sans"/>
                <w:i/>
                <w:iCs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11CF7F3A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upoznaje se s različitim vrstama slikovnica, zbirki priča, pjesama za djecu</w:t>
            </w:r>
          </w:p>
          <w:p w14:paraId="60507F3A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upoznaje se s prostorom narodne knjižnice u blizini mjesta stanovanja (ili bibliobusom)</w:t>
            </w:r>
          </w:p>
          <w:p w14:paraId="0B2DC5E4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upoznaje se s radom dječjega odjela narodne knjižnice u blizini mjesta stanovanja</w:t>
            </w:r>
          </w:p>
          <w:p w14:paraId="760D6BEE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posjećuje školsku ili narodnu knjižnicu jednom tjedno i posuđuje slikovnice i knjige za djecu za svakodnevno čitanje</w:t>
            </w:r>
          </w:p>
          <w:p w14:paraId="7BF27AD3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svakodnevno izabire jedan književni tekst, primjeren jezičnom razvoju, za čitanje koji mu nudi učitelj ili samostalno izabire književne tekstove iz dječjih knjiga i časopisa</w:t>
            </w:r>
          </w:p>
          <w:p w14:paraId="205EEA1D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preporučuje pročitane slikovnice i knjige za djecu drugim učenicima</w:t>
            </w:r>
          </w:p>
          <w:p w14:paraId="74481EF1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vlastiti izbor slikovnica i knjiga za djecu</w:t>
            </w:r>
          </w:p>
        </w:tc>
        <w:tc>
          <w:tcPr>
            <w:tcW w:w="3364" w:type="pct"/>
            <w:gridSpan w:val="2"/>
            <w:tcBorders>
              <w:left w:val="single" w:sz="8" w:space="0" w:color="A6A6A6" w:themeColor="background1" w:themeShade="A6"/>
            </w:tcBorders>
            <w:vAlign w:val="center"/>
          </w:tcPr>
          <w:p w14:paraId="0DD7FD8A" w14:textId="77777777" w:rsidR="00710BFA" w:rsidRPr="002338DA" w:rsidRDefault="00710BFA" w:rsidP="00137EE6">
            <w:pPr>
              <w:pStyle w:val="Bezproreda"/>
              <w:ind w:left="2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2338DA">
              <w:rPr>
                <w:rFonts w:ascii="Open Sans" w:hAnsi="Open Sans" w:cs="Open Sans"/>
                <w:color w:val="501549" w:themeColor="accent5" w:themeShade="80"/>
              </w:rPr>
              <w:t>Ishod se ne vrednuje, samo se prati, a razine usvojenosti odnose se na konkretna predstavljanja na nastavi te se mogu i ne moraju sumativno vrednovati.</w:t>
            </w:r>
          </w:p>
        </w:tc>
      </w:tr>
      <w:tr w:rsidR="00710BFA" w:rsidRPr="00C9141C" w14:paraId="5464542F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005FA77D" w14:textId="77777777" w:rsidR="00710BFA" w:rsidRPr="009529BD" w:rsidRDefault="00710BFA" w:rsidP="00137EE6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OŠ HJ B.2.4.</w:t>
            </w:r>
          </w:p>
          <w:p w14:paraId="70A9158A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se stvaralački izražava prema vlastitome interesu potaknut različitim iskustvima i doživljajima književnoga teksta.</w:t>
            </w:r>
          </w:p>
          <w:p w14:paraId="21AC32A4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661F87D4" w14:textId="77777777" w:rsidR="00710BFA" w:rsidRPr="002338DA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18"/>
                <w:szCs w:val="18"/>
              </w:rPr>
            </w:pPr>
            <w:r w:rsidRPr="002338DA">
              <w:rPr>
                <w:rFonts w:ascii="Open Sans" w:hAnsi="Open Sans" w:cs="Open Sans"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62AAD071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koristi se jezičnim vještinama, aktivnim rječnikom i temeljnim znanjima radi oblikovanja uradaka u kojima dolazi do izražaja kreativnost, originalnost i stvaralačko mišljenje</w:t>
            </w:r>
          </w:p>
          <w:p w14:paraId="4E0B65A1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istražuje, eksperimentira i slobodno radi na temi koja mu je bliska</w:t>
            </w:r>
          </w:p>
          <w:p w14:paraId="26469E84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lastRenderedPageBreak/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  <w:p w14:paraId="7E3BFD4C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razvija vlastiti potencijal za stvaralaštvo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E715A86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9" w:type="pct"/>
            <w:tcBorders>
              <w:left w:val="single" w:sz="8" w:space="0" w:color="A6A6A6" w:themeColor="background1" w:themeShade="A6"/>
            </w:tcBorders>
          </w:tcPr>
          <w:p w14:paraId="3DAAA1B8" w14:textId="77777777" w:rsidR="00710BFA" w:rsidRPr="00C9141C" w:rsidRDefault="00710BFA" w:rsidP="00710BFA">
            <w:pPr>
              <w:pStyle w:val="Bezproreda"/>
              <w:numPr>
                <w:ilvl w:val="0"/>
                <w:numId w:val="29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Argumentirano se  koristi jezičnim vještinama, aktivnim rječnikom i temeljnim znanjima radi oblikovanja uradaka u kojima dolazi do izražaja kreativnost, originalnost i stvaralačko mišljenje.</w:t>
            </w:r>
          </w:p>
          <w:p w14:paraId="560ADDEB" w14:textId="77777777" w:rsidR="00710BFA" w:rsidRPr="00C9141C" w:rsidRDefault="00710BFA" w:rsidP="00710BFA">
            <w:pPr>
              <w:pStyle w:val="Bezproreda"/>
              <w:numPr>
                <w:ilvl w:val="0"/>
                <w:numId w:val="29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 svakodnevnim situacijama  istražuje, eksperimentira i slobodno radi na temi koja mu je bliska.</w:t>
            </w:r>
          </w:p>
          <w:p w14:paraId="79F0648C" w14:textId="77777777" w:rsidR="00710BFA" w:rsidRPr="00C9141C" w:rsidRDefault="00710BFA" w:rsidP="00710BFA">
            <w:pPr>
              <w:pStyle w:val="Bezproreda"/>
              <w:numPr>
                <w:ilvl w:val="0"/>
                <w:numId w:val="29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 lakoćom stvara različite individualne uratke: prikuplja riječi iz mjesnoga govora te sastavlja mali zavičajni rječnik, preoblikuje pročitani književni tekst: stvara novi svršetak, mijenja postupke likova, uvodi nove likove, sudjeluje u priči.</w:t>
            </w:r>
          </w:p>
          <w:p w14:paraId="164E4972" w14:textId="77777777" w:rsidR="00710BFA" w:rsidRPr="00C9141C" w:rsidRDefault="00710BFA" w:rsidP="00710BFA">
            <w:pPr>
              <w:pStyle w:val="Bezproreda"/>
              <w:numPr>
                <w:ilvl w:val="0"/>
                <w:numId w:val="29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 svakodnevnim situacijama  razvija vlastiti potencijal za stvaralaštvo.</w:t>
            </w:r>
          </w:p>
        </w:tc>
      </w:tr>
      <w:tr w:rsidR="00710BFA" w:rsidRPr="00C9141C" w14:paraId="5158AAA6" w14:textId="77777777" w:rsidTr="00CC5C33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27FE6AA3" w14:textId="77777777" w:rsidR="00710BFA" w:rsidRPr="00C9141C" w:rsidRDefault="00710BFA" w:rsidP="00137EE6">
            <w:pPr>
              <w:rPr>
                <w:rFonts w:ascii="Open Sans" w:hAnsi="Open Sans" w:cs="Open Sans"/>
              </w:rPr>
            </w:pPr>
          </w:p>
        </w:tc>
        <w:tc>
          <w:tcPr>
            <w:tcW w:w="655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664DC7B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50F33216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Često se  koristi  jezičnim vještinama, aktivnim rječnikom i temeljnim znanjima radi oblikovanja uradaka u kojima dolazi do izražaja kreativnost, originalnost i stvaralačko mišljenje.</w:t>
            </w:r>
          </w:p>
          <w:p w14:paraId="1CD54CD6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lastRenderedPageBreak/>
              <w:t>Istražuje, eksperimentira i slobodno radi na temi koja mu je bliska.</w:t>
            </w:r>
          </w:p>
          <w:p w14:paraId="3DF17539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 stvara različite individualne uratke: prikuplja riječi iz mjesnoga govora te sastavlja mali zavičajni rječnik,  uvodi nove likove, sudjeluje u priči.</w:t>
            </w:r>
          </w:p>
          <w:p w14:paraId="732AF07C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Razvija vlastiti potencijal za stvaralaštvo.</w:t>
            </w:r>
          </w:p>
        </w:tc>
      </w:tr>
      <w:tr w:rsidR="00710BFA" w:rsidRPr="00C9141C" w14:paraId="345A4FF5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519787D5" w14:textId="77777777" w:rsidR="00710BFA" w:rsidRPr="00C9141C" w:rsidRDefault="00710BFA" w:rsidP="00137EE6">
            <w:pPr>
              <w:rPr>
                <w:rFonts w:ascii="Open Sans" w:hAnsi="Open Sans" w:cs="Open Sans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D42D4F0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left w:val="single" w:sz="8" w:space="0" w:color="A6A6A6" w:themeColor="background1" w:themeShade="A6"/>
            </w:tcBorders>
          </w:tcPr>
          <w:p w14:paraId="47EFDDDE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Povremeno se  koristi jezičnim vještinama, aktivnim rječnikom i temeljnim znanjima radi oblikovanja uradaka u kojima dolazi do izražaja kreativnost, originalnost i stvaralačko mišljenje.</w:t>
            </w:r>
          </w:p>
          <w:p w14:paraId="581F6FF4" w14:textId="77777777" w:rsidR="00710BFA" w:rsidRPr="009529BD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val="de-DE" w:eastAsia="hr-HR"/>
              </w:rPr>
            </w:pPr>
            <w:r w:rsidRPr="009529BD">
              <w:rPr>
                <w:rFonts w:ascii="Open Sans" w:eastAsia="Times New Roman" w:hAnsi="Open Sans" w:cs="Open Sans"/>
                <w:lang w:val="de-DE" w:eastAsia="hr-HR"/>
              </w:rPr>
              <w:t>Istražuje i radi na temi koja mu je bliska uz zadane smjernice.</w:t>
            </w:r>
          </w:p>
          <w:p w14:paraId="4916C978" w14:textId="77777777" w:rsidR="00710BFA" w:rsidRPr="009529BD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lang w:val="de-DE"/>
              </w:rPr>
            </w:pPr>
            <w:r w:rsidRPr="009529BD">
              <w:rPr>
                <w:rFonts w:ascii="Open Sans" w:eastAsia="Times New Roman" w:hAnsi="Open Sans" w:cs="Open Sans"/>
                <w:lang w:val="de-DE" w:eastAsia="hr-HR"/>
              </w:rPr>
              <w:t xml:space="preserve">Uz dodatne </w:t>
            </w:r>
            <w:proofErr w:type="gramStart"/>
            <w:r w:rsidRPr="009529BD">
              <w:rPr>
                <w:rFonts w:ascii="Open Sans" w:eastAsia="Times New Roman" w:hAnsi="Open Sans" w:cs="Open Sans"/>
                <w:lang w:val="de-DE" w:eastAsia="hr-HR"/>
              </w:rPr>
              <w:t>upute  stvara</w:t>
            </w:r>
            <w:proofErr w:type="gramEnd"/>
            <w:r w:rsidRPr="009529BD">
              <w:rPr>
                <w:rFonts w:ascii="Open Sans" w:eastAsia="Times New Roman" w:hAnsi="Open Sans" w:cs="Open Sans"/>
                <w:lang w:val="de-DE" w:eastAsia="hr-HR"/>
              </w:rPr>
              <w:t xml:space="preserve"> jednostavnije individualne uratke: prikuplja riječi iz mjesnoga govora te sastavlja mali zavičajni rječnik</w:t>
            </w:r>
            <w:r w:rsidRPr="009529BD">
              <w:rPr>
                <w:rFonts w:ascii="Open Sans" w:eastAsia="Times New Roman" w:hAnsi="Open Sans" w:cs="Open Sans"/>
                <w:i/>
                <w:lang w:val="de-DE" w:eastAsia="hr-HR"/>
              </w:rPr>
              <w:t>.</w:t>
            </w:r>
          </w:p>
          <w:p w14:paraId="0A3BD4AB" w14:textId="77777777" w:rsidR="00710BFA" w:rsidRPr="009529BD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eastAsia="Times New Roman" w:hAnsi="Open Sans" w:cs="Open Sans"/>
                <w:lang w:val="de-DE" w:eastAsia="hr-HR"/>
              </w:rPr>
              <w:t xml:space="preserve">Uz češći </w:t>
            </w:r>
            <w:proofErr w:type="gramStart"/>
            <w:r w:rsidRPr="009529BD">
              <w:rPr>
                <w:rFonts w:ascii="Open Sans" w:eastAsia="Times New Roman" w:hAnsi="Open Sans" w:cs="Open Sans"/>
                <w:lang w:val="de-DE" w:eastAsia="hr-HR"/>
              </w:rPr>
              <w:t>poticaj  razvija</w:t>
            </w:r>
            <w:proofErr w:type="gramEnd"/>
            <w:r w:rsidRPr="009529BD">
              <w:rPr>
                <w:rFonts w:ascii="Open Sans" w:eastAsia="Times New Roman" w:hAnsi="Open Sans" w:cs="Open Sans"/>
                <w:lang w:val="de-DE" w:eastAsia="hr-HR"/>
              </w:rPr>
              <w:t xml:space="preserve"> vlastiti potencijal za stvaralaštvo.</w:t>
            </w:r>
          </w:p>
        </w:tc>
      </w:tr>
      <w:tr w:rsidR="00710BFA" w:rsidRPr="00C9141C" w14:paraId="59E917B1" w14:textId="77777777" w:rsidTr="00CC5C33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07BA2773" w14:textId="77777777" w:rsidR="00710BFA" w:rsidRPr="009529BD" w:rsidRDefault="00710BFA" w:rsidP="00137EE6">
            <w:pPr>
              <w:rPr>
                <w:rFonts w:ascii="Open Sans" w:hAnsi="Open Sans" w:cs="Open Sans"/>
                <w:lang w:val="de-DE"/>
              </w:rPr>
            </w:pPr>
          </w:p>
        </w:tc>
        <w:tc>
          <w:tcPr>
            <w:tcW w:w="655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0B881829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7F1384E7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 uz poticaj  koristi se jezičnim vještinama, siromašnijim rječnikom i temeljnim znanjima radi oblikovanja uradaka u kojima dolazi do izražaja djelomična kreativnost.</w:t>
            </w:r>
          </w:p>
          <w:p w14:paraId="2ADE91F9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Metodom pokušaja i pogrešaka i uz točno zadane smjernice i pomoć (zadane materijale s jasnim zadacima)  istražuje o  temi koja mu je bliska.</w:t>
            </w:r>
          </w:p>
          <w:p w14:paraId="3792C145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predložak i jednostavne zadatke (gotove materijale) djelomično  stvara individualan uradak: razvrstava  riječi iz mjesnoga govora te ih prema uputama  slaže u  mali zavičajni rječnik.</w:t>
            </w:r>
          </w:p>
          <w:p w14:paraId="140D364E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Isključivo uz poticaj djelomično  razvija vlastiti potencijal za stvaralaštvo (ukoliko mu se tema izrazito približi na osobno iskustvo, jasnim i jednostavnim rječnikom).</w:t>
            </w:r>
          </w:p>
        </w:tc>
      </w:tr>
      <w:tr w:rsidR="00710BFA" w:rsidRPr="00C9141C" w14:paraId="778380C1" w14:textId="77777777" w:rsidTr="00CC5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5E3EB478" w14:textId="77777777" w:rsidR="00710BFA" w:rsidRPr="00C9141C" w:rsidRDefault="00710BFA" w:rsidP="00137EE6">
            <w:pPr>
              <w:rPr>
                <w:rFonts w:ascii="Open Sans" w:hAnsi="Open Sans" w:cs="Open Sans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269E5143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left w:val="single" w:sz="8" w:space="0" w:color="A6A6A6" w:themeColor="background1" w:themeShade="A6"/>
            </w:tcBorders>
          </w:tcPr>
          <w:p w14:paraId="22A03FDF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koristi se jezičnim vještinama, aktivnim rječnikom i temeljnim znanjima radi oblikovanja uradaka u kojima dolazi do izražaja kreativnost, originalnost i stvaralačko mišljenje“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78BF2141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istražuje, eksperimentira i slobodno radi na temi koja mu je bliska“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576BB33F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59C862CF" w14:textId="77777777" w:rsidR="00710BFA" w:rsidRPr="00C9141C" w:rsidRDefault="00710BFA" w:rsidP="00710BFA">
            <w:pPr>
              <w:pStyle w:val="Odlomakpopisa"/>
              <w:numPr>
                <w:ilvl w:val="0"/>
                <w:numId w:val="29"/>
              </w:num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razvija vlastiti potencijal za stvaralaštvo“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</w:tc>
      </w:tr>
    </w:tbl>
    <w:p w14:paraId="1B35928B" w14:textId="77777777" w:rsidR="00710BFA" w:rsidRPr="00C9141C" w:rsidRDefault="00710BFA" w:rsidP="00710BFA">
      <w:pPr>
        <w:rPr>
          <w:rFonts w:ascii="Open Sans" w:hAnsi="Open Sans" w:cs="Open Sans"/>
        </w:rPr>
      </w:pPr>
    </w:p>
    <w:p w14:paraId="71438D8C" w14:textId="77777777" w:rsidR="00710BFA" w:rsidRPr="00C9141C" w:rsidRDefault="00710BFA" w:rsidP="00710BFA">
      <w:pPr>
        <w:rPr>
          <w:rFonts w:ascii="Open Sans" w:hAnsi="Open Sans" w:cs="Open Sans"/>
        </w:rPr>
      </w:pPr>
    </w:p>
    <w:p w14:paraId="479A36C2" w14:textId="77777777" w:rsidR="00710BFA" w:rsidRPr="00C9141C" w:rsidRDefault="00710BFA" w:rsidP="00710BFA">
      <w:pPr>
        <w:rPr>
          <w:rFonts w:ascii="Open Sans" w:hAnsi="Open Sans" w:cs="Open Sans"/>
        </w:rPr>
      </w:pPr>
    </w:p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3501"/>
        <w:gridCol w:w="1081"/>
        <w:gridCol w:w="1835"/>
        <w:gridCol w:w="7587"/>
      </w:tblGrid>
      <w:tr w:rsidR="00710BFA" w:rsidRPr="00C9141C" w14:paraId="430E711B" w14:textId="77777777" w:rsidTr="0072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E1D5EB"/>
            <w:vAlign w:val="center"/>
          </w:tcPr>
          <w:p w14:paraId="023396E8" w14:textId="77777777" w:rsidR="00710BFA" w:rsidRPr="002338DA" w:rsidRDefault="00710BFA" w:rsidP="00137EE6">
            <w:pPr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28"/>
                <w:szCs w:val="28"/>
              </w:rPr>
            </w:pPr>
            <w:r w:rsidRPr="002338DA">
              <w:rPr>
                <w:rFonts w:ascii="Open Sans" w:hAnsi="Open Sans" w:cs="Open Sans"/>
                <w:color w:val="501549" w:themeColor="accent5" w:themeShade="8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E1D5EB"/>
            <w:vAlign w:val="center"/>
          </w:tcPr>
          <w:p w14:paraId="10310160" w14:textId="77777777" w:rsidR="00710BFA" w:rsidRPr="002338DA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28"/>
                <w:szCs w:val="28"/>
              </w:rPr>
            </w:pPr>
            <w:r w:rsidRPr="002338DA"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28"/>
                <w:szCs w:val="28"/>
              </w:rPr>
              <w:t>KULTURA I MEDIJI</w:t>
            </w:r>
          </w:p>
        </w:tc>
      </w:tr>
      <w:tr w:rsidR="00710BFA" w:rsidRPr="00C9141C" w14:paraId="6574A25A" w14:textId="77777777" w:rsidTr="00725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1C15F041" w14:textId="77777777" w:rsidR="00710BFA" w:rsidRPr="002338DA" w:rsidRDefault="00710BFA" w:rsidP="00137EE6">
            <w:pPr>
              <w:jc w:val="center"/>
              <w:rPr>
                <w:rFonts w:ascii="Open Sans" w:hAnsi="Open Sans" w:cs="Open Sans"/>
                <w:b w:val="0"/>
                <w:color w:val="501549" w:themeColor="accent5" w:themeShade="80"/>
                <w:sz w:val="22"/>
                <w:szCs w:val="22"/>
              </w:rPr>
            </w:pPr>
            <w:r w:rsidRPr="002338DA"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  <w:t>ISHOD</w:t>
            </w:r>
          </w:p>
        </w:tc>
        <w:tc>
          <w:tcPr>
            <w:tcW w:w="3364" w:type="pct"/>
            <w:gridSpan w:val="2"/>
            <w:shd w:val="clear" w:color="auto" w:fill="auto"/>
            <w:vAlign w:val="center"/>
          </w:tcPr>
          <w:p w14:paraId="10AEA01E" w14:textId="77777777" w:rsidR="00710BFA" w:rsidRPr="002338D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501549" w:themeColor="accent5" w:themeShade="80"/>
                <w:sz w:val="22"/>
                <w:szCs w:val="22"/>
              </w:rPr>
            </w:pPr>
            <w:r w:rsidRPr="002338DA">
              <w:rPr>
                <w:rFonts w:ascii="Open Sans" w:hAnsi="Open Sans" w:cs="Open Sans"/>
                <w:b/>
                <w:color w:val="501549" w:themeColor="accent5" w:themeShade="80"/>
                <w:sz w:val="22"/>
                <w:szCs w:val="22"/>
              </w:rPr>
              <w:t>ELEMENTI VREDNOVANJA</w:t>
            </w:r>
          </w:p>
          <w:p w14:paraId="164162B6" w14:textId="77777777" w:rsidR="00710BFA" w:rsidRPr="002338D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501549" w:themeColor="accent5" w:themeShade="80"/>
                <w:sz w:val="22"/>
                <w:szCs w:val="22"/>
              </w:rPr>
            </w:pPr>
            <w:r w:rsidRPr="00FF41C5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7C3E12A4" w14:textId="77777777" w:rsidTr="007259E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4685466A" w14:textId="77777777" w:rsidR="00710BFA" w:rsidRPr="009529BD" w:rsidRDefault="00710BFA" w:rsidP="00137EE6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OŠ HJ C.2.1.</w:t>
            </w:r>
          </w:p>
          <w:p w14:paraId="01EB23AF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sluša/čita medijski tekst oblikovan u skladu s početnim opismenjavanjem i izdvaja važne podatke.</w:t>
            </w:r>
          </w:p>
          <w:p w14:paraId="34C49584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74A8B17C" w14:textId="77777777" w:rsidR="00710BFA" w:rsidRPr="002338DA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18"/>
                <w:szCs w:val="18"/>
              </w:rPr>
            </w:pPr>
            <w:r w:rsidRPr="002338DA">
              <w:rPr>
                <w:rFonts w:ascii="Open Sans" w:hAnsi="Open Sans" w:cs="Open Sans"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06ADCC4D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važne podatke u kratkom tekstu</w:t>
            </w:r>
          </w:p>
          <w:p w14:paraId="548348F7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izdvaja iz teksta jedan ili više podataka prema zadanim uputama</w:t>
            </w:r>
          </w:p>
          <w:p w14:paraId="4B92FEE7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prepričava sadržaj teksta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6149AF3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right w:val="nil"/>
            </w:tcBorders>
          </w:tcPr>
          <w:p w14:paraId="62D3E63C" w14:textId="77777777" w:rsidR="00710BFA" w:rsidRPr="00C9141C" w:rsidRDefault="00710BFA" w:rsidP="00710BFA">
            <w:pPr>
              <w:pStyle w:val="Bezproreda"/>
              <w:numPr>
                <w:ilvl w:val="0"/>
                <w:numId w:val="3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 lakoćom samostalno, točno i brzo  se snalazi u kratkom tekstu i pronalazi važne podatke.</w:t>
            </w:r>
          </w:p>
          <w:p w14:paraId="76348567" w14:textId="77777777" w:rsidR="00710BFA" w:rsidRPr="00C9141C" w:rsidRDefault="00710BFA" w:rsidP="00710BFA">
            <w:pPr>
              <w:pStyle w:val="Bezproreda"/>
              <w:numPr>
                <w:ilvl w:val="0"/>
                <w:numId w:val="3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brzo izdvaja iz teksta jedan ili više podataka prema zadanim uputama bez ikakve pomoći.</w:t>
            </w:r>
          </w:p>
          <w:p w14:paraId="57EEB90D" w14:textId="77777777" w:rsidR="00710BFA" w:rsidRPr="00C9141C" w:rsidRDefault="00710BFA" w:rsidP="00710BFA">
            <w:pPr>
              <w:pStyle w:val="Bezproreda"/>
              <w:numPr>
                <w:ilvl w:val="0"/>
                <w:numId w:val="3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Samostalno i argumentirano prepričava sadržaj teksta, neovisno ima li plan prepričavanja ili ne.</w:t>
            </w:r>
          </w:p>
        </w:tc>
      </w:tr>
      <w:tr w:rsidR="00710BFA" w:rsidRPr="00C9141C" w14:paraId="6DFF5176" w14:textId="77777777" w:rsidTr="00725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745E257F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AD16628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2E48F176" w14:textId="77777777" w:rsidR="00710BFA" w:rsidRPr="00C9141C" w:rsidRDefault="00710BFA" w:rsidP="00710BFA">
            <w:pPr>
              <w:pStyle w:val="Odlomakpopisa"/>
              <w:numPr>
                <w:ilvl w:val="0"/>
                <w:numId w:val="30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Razlikuje važno od nevažnog u kratkom tekstu i prepoznaje važne podatke uz manji poticaj.</w:t>
            </w:r>
          </w:p>
          <w:p w14:paraId="3F64090B" w14:textId="77777777" w:rsidR="00710BFA" w:rsidRPr="00C9141C" w:rsidRDefault="00710BFA" w:rsidP="00710BFA">
            <w:pPr>
              <w:pStyle w:val="Odlomakpopisa"/>
              <w:numPr>
                <w:ilvl w:val="0"/>
                <w:numId w:val="30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Uglavnom izdvaja iz teksta jedan ili više podataka prema zadanim uputama uz manja navođenja.</w:t>
            </w:r>
          </w:p>
          <w:p w14:paraId="7BBBC847" w14:textId="77777777" w:rsidR="00710BFA" w:rsidRPr="00C9141C" w:rsidRDefault="00710BFA" w:rsidP="00710BFA">
            <w:pPr>
              <w:pStyle w:val="Odlomakpopisa"/>
              <w:numPr>
                <w:ilvl w:val="0"/>
                <w:numId w:val="30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Prepričava sadržaj teksta prema planu prepričavanja uz manji poticaj.</w:t>
            </w:r>
          </w:p>
        </w:tc>
      </w:tr>
      <w:tr w:rsidR="00710BFA" w:rsidRPr="00C9141C" w14:paraId="29D956BD" w14:textId="77777777" w:rsidTr="007259E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76E51DDD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4EB7AD2E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777BAE53" w14:textId="77777777" w:rsidR="00710BFA" w:rsidRPr="00C9141C" w:rsidRDefault="00710BFA" w:rsidP="00710BFA">
            <w:pPr>
              <w:pStyle w:val="Odlomakpopisa"/>
              <w:numPr>
                <w:ilvl w:val="0"/>
                <w:numId w:val="3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Uz dodatni poticaj prema dodatnim uputama prepoznaje važnije podatke u kratkom tekstu. </w:t>
            </w:r>
          </w:p>
          <w:p w14:paraId="5EDBA694" w14:textId="77777777" w:rsidR="00710BFA" w:rsidRPr="00C9141C" w:rsidRDefault="00710BFA" w:rsidP="00710BFA">
            <w:pPr>
              <w:pStyle w:val="Odlomakpopisa"/>
              <w:numPr>
                <w:ilvl w:val="0"/>
                <w:numId w:val="3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dodatni poticaj izdvaja iz teksta jedan ili više podataka prema zadanim uputama i u malim spoznajnim koracima.</w:t>
            </w:r>
          </w:p>
          <w:p w14:paraId="2B92627E" w14:textId="77777777" w:rsidR="00710BFA" w:rsidRPr="00C9141C" w:rsidRDefault="00710BFA" w:rsidP="00710BFA">
            <w:pPr>
              <w:pStyle w:val="Odlomakpopisa"/>
              <w:numPr>
                <w:ilvl w:val="0"/>
                <w:numId w:val="3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više potpitanja i poticaj prepričava sadržaj teksta.</w:t>
            </w:r>
          </w:p>
        </w:tc>
      </w:tr>
      <w:tr w:rsidR="00710BFA" w:rsidRPr="00C9141C" w14:paraId="246436E5" w14:textId="77777777" w:rsidTr="00725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11E157C5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CF0E282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102E42B6" w14:textId="77777777" w:rsidR="00710BFA" w:rsidRPr="00C9141C" w:rsidRDefault="00710BFA" w:rsidP="00710BFA">
            <w:pPr>
              <w:pStyle w:val="Odlomakpopisa"/>
              <w:numPr>
                <w:ilvl w:val="0"/>
                <w:numId w:val="30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Metodom pokušaja i pogrešaka djelomično   prepoznaje važne podatke u kratkom tekstu.</w:t>
            </w:r>
          </w:p>
          <w:p w14:paraId="59C1FD68" w14:textId="77777777" w:rsidR="00710BFA" w:rsidRPr="00C9141C" w:rsidRDefault="00710BFA" w:rsidP="00710BFA">
            <w:pPr>
              <w:pStyle w:val="Odlomakpopisa"/>
              <w:numPr>
                <w:ilvl w:val="0"/>
                <w:numId w:val="30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Izdvaja uz pomoć iz teksta jedan podatak prema zadanim uputama.</w:t>
            </w:r>
          </w:p>
          <w:p w14:paraId="02236EF4" w14:textId="77777777" w:rsidR="00710BFA" w:rsidRPr="00C9141C" w:rsidRDefault="00710BFA" w:rsidP="00710BFA">
            <w:pPr>
              <w:pStyle w:val="Odlomakpopisa"/>
              <w:numPr>
                <w:ilvl w:val="0"/>
                <w:numId w:val="30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Uglavnom ne prepričava sadržaj teksta samostalno, tek uz stalna potpitanja i pomoć.</w:t>
            </w:r>
          </w:p>
        </w:tc>
      </w:tr>
      <w:tr w:rsidR="00710BFA" w:rsidRPr="00C9141C" w14:paraId="08D114F8" w14:textId="77777777" w:rsidTr="007259E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339AC822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3FCA222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1DE4CDC4" w14:textId="77777777" w:rsidR="00710BFA" w:rsidRPr="00C9141C" w:rsidRDefault="00710BFA" w:rsidP="00710BFA">
            <w:pPr>
              <w:pStyle w:val="Odlomakpopisa"/>
              <w:numPr>
                <w:ilvl w:val="0"/>
                <w:numId w:val="3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prepoznaje važne podatke u kratkom tekstu“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  <w:p w14:paraId="6DB6A2C1" w14:textId="77777777" w:rsidR="00710BFA" w:rsidRPr="00C9141C" w:rsidRDefault="00710BFA" w:rsidP="00710BFA">
            <w:pPr>
              <w:pStyle w:val="Odlomakpopisa"/>
              <w:numPr>
                <w:ilvl w:val="0"/>
                <w:numId w:val="3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izdvaja iz teksta jedan ili više podataka prema zadanim uputama“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</w:t>
            </w:r>
          </w:p>
          <w:p w14:paraId="128EBC0E" w14:textId="77777777" w:rsidR="00710BFA" w:rsidRPr="00C9141C" w:rsidRDefault="00710BFA" w:rsidP="00710BFA">
            <w:pPr>
              <w:pStyle w:val="Odlomakpopisa"/>
              <w:numPr>
                <w:ilvl w:val="0"/>
                <w:numId w:val="3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eastAsia="Calibri" w:hAnsi="Open Sans" w:cs="Open Sans"/>
              </w:rPr>
              <w:lastRenderedPageBreak/>
              <w:t xml:space="preserve">Ne ostvaruje sastavnicu ishoda </w:t>
            </w:r>
            <w:r w:rsidRPr="00C9141C">
              <w:rPr>
                <w:rFonts w:ascii="Open Sans" w:eastAsia="Calibri" w:hAnsi="Open Sans" w:cs="Open Sans"/>
                <w:i/>
              </w:rPr>
              <w:t>„</w:t>
            </w:r>
            <w:r w:rsidRPr="00C9141C">
              <w:rPr>
                <w:rFonts w:ascii="Open Sans" w:eastAsia="Times New Roman" w:hAnsi="Open Sans" w:cs="Open Sans"/>
                <w:i/>
                <w:lang w:eastAsia="hr-HR"/>
              </w:rPr>
              <w:t>prepričava sadržaj teksta“</w:t>
            </w:r>
            <w:r w:rsidRPr="00C9141C">
              <w:rPr>
                <w:rFonts w:ascii="Open Sans" w:eastAsia="Calibri" w:hAnsi="Open Sans" w:cs="Open Sans"/>
              </w:rPr>
              <w:t xml:space="preserve"> po zadanim elementima.</w:t>
            </w:r>
          </w:p>
        </w:tc>
      </w:tr>
      <w:tr w:rsidR="00710BFA" w:rsidRPr="00C9141C" w14:paraId="105BDAF2" w14:textId="77777777" w:rsidTr="00233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581E2431" w14:textId="77777777" w:rsidR="00710BFA" w:rsidRPr="009529BD" w:rsidRDefault="00710BFA" w:rsidP="00137EE6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OŠ HJ C.2.2.</w:t>
            </w:r>
          </w:p>
          <w:p w14:paraId="175F4B30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razlikuje medijske sadržaje primjerene dobi i interesu.</w:t>
            </w:r>
          </w:p>
          <w:p w14:paraId="3DD42CAE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0FC2EA8D" w14:textId="77777777" w:rsidR="00710BFA" w:rsidRPr="002338DA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18"/>
                <w:szCs w:val="18"/>
              </w:rPr>
            </w:pPr>
            <w:r w:rsidRPr="002338DA">
              <w:rPr>
                <w:rFonts w:ascii="Open Sans" w:hAnsi="Open Sans" w:cs="Open Sans"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43ACE6CF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izdvaja primjerene medijske sadržaje i razgovara o njima izražavajući vlastito mišljenje</w:t>
            </w:r>
          </w:p>
          <w:p w14:paraId="5B1F66E5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gleda i sluša animirane filmove, dokumentarne i igrane filmove za djecu – prati (gleda, sluša, doživljava) televizijske i radijske emisije za djecu obrazovnoga i dječjeg programa</w:t>
            </w:r>
          </w:p>
          <w:p w14:paraId="5EBB34E8" w14:textId="77777777" w:rsidR="00710BFA" w:rsidRPr="002338DA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samostalno čita kraće tekstove u književnim i zabavno-poučnim časopisima za djecu</w:t>
            </w:r>
          </w:p>
          <w:p w14:paraId="4EE9A0B1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2338D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obrazovne i interaktivne digitalne medije primjerene dobi i služi se njima</w:t>
            </w:r>
          </w:p>
        </w:tc>
        <w:tc>
          <w:tcPr>
            <w:tcW w:w="3364" w:type="pct"/>
            <w:gridSpan w:val="2"/>
            <w:tcBorders>
              <w:left w:val="single" w:sz="8" w:space="0" w:color="A6A6A6" w:themeColor="background1" w:themeShade="A6"/>
            </w:tcBorders>
          </w:tcPr>
          <w:p w14:paraId="3892521D" w14:textId="77777777" w:rsidR="00AC2179" w:rsidRDefault="00AC2179" w:rsidP="00137EE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Cs/>
                <w:color w:val="501549" w:themeColor="accent5" w:themeShade="80"/>
                <w:lang w:eastAsia="hr-HR"/>
              </w:rPr>
            </w:pPr>
          </w:p>
          <w:p w14:paraId="1B24B837" w14:textId="77777777" w:rsidR="00AC2179" w:rsidRDefault="00AC2179" w:rsidP="00137EE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Cs/>
                <w:color w:val="501549" w:themeColor="accent5" w:themeShade="80"/>
                <w:lang w:eastAsia="hr-HR"/>
              </w:rPr>
            </w:pPr>
          </w:p>
          <w:p w14:paraId="44E3D45E" w14:textId="77777777" w:rsidR="00AC2179" w:rsidRDefault="00AC2179" w:rsidP="00137EE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Cs/>
                <w:color w:val="501549" w:themeColor="accent5" w:themeShade="80"/>
                <w:lang w:eastAsia="hr-HR"/>
              </w:rPr>
            </w:pPr>
          </w:p>
          <w:p w14:paraId="73C67C2A" w14:textId="6ABBE241" w:rsidR="00710BFA" w:rsidRPr="00AC2179" w:rsidRDefault="00710BFA" w:rsidP="00137EE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Cs/>
                <w:color w:val="501549" w:themeColor="accent5" w:themeShade="80"/>
                <w:lang w:eastAsia="hr-HR"/>
              </w:rPr>
            </w:pPr>
            <w:r w:rsidRPr="00AC2179">
              <w:rPr>
                <w:rFonts w:ascii="Open Sans" w:eastAsia="Times New Roman" w:hAnsi="Open Sans" w:cs="Open Sans"/>
                <w:bCs/>
                <w:color w:val="501549" w:themeColor="accent5" w:themeShade="80"/>
                <w:lang w:eastAsia="hr-HR"/>
              </w:rPr>
              <w:t>Navedeni ishod se ne vrednuje već se prati tijekom cijele školske godine.</w:t>
            </w:r>
          </w:p>
          <w:p w14:paraId="14D37C7F" w14:textId="47ADA3A2" w:rsidR="00710BFA" w:rsidRPr="00AC2179" w:rsidRDefault="00710BFA" w:rsidP="00AC2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710BFA" w:rsidRPr="00C9141C" w14:paraId="61E39EAB" w14:textId="77777777" w:rsidTr="007259EA">
        <w:trPr>
          <w:trHeight w:val="2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1D5EB"/>
          </w:tcPr>
          <w:p w14:paraId="69B8C678" w14:textId="77777777" w:rsidR="004537D7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 xml:space="preserve">OŠ HJ C.2.3. </w:t>
            </w:r>
          </w:p>
          <w:p w14:paraId="2EEB4258" w14:textId="771B3478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posjećuje kulturne događaje primjerene dobi i iskazuje svoje mišljenje.</w:t>
            </w:r>
          </w:p>
          <w:p w14:paraId="125CE7F0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113A9DFC" w14:textId="77777777" w:rsidR="00710BFA" w:rsidRPr="004537D7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501549" w:themeColor="accent5" w:themeShade="80"/>
                <w:sz w:val="18"/>
                <w:szCs w:val="18"/>
              </w:rPr>
            </w:pPr>
            <w:r w:rsidRPr="004537D7">
              <w:rPr>
                <w:rFonts w:ascii="Open Sans" w:hAnsi="Open Sans" w:cs="Open Sans"/>
                <w:color w:val="501549" w:themeColor="accent5" w:themeShade="80"/>
                <w:sz w:val="18"/>
                <w:szCs w:val="18"/>
              </w:rPr>
              <w:t>RAZRADA ISHODA</w:t>
            </w:r>
          </w:p>
          <w:p w14:paraId="10CB7E14" w14:textId="77777777" w:rsidR="00710BFA" w:rsidRPr="004537D7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4537D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posjećuje kulturne događaje</w:t>
            </w:r>
          </w:p>
          <w:p w14:paraId="69B07B36" w14:textId="77777777" w:rsidR="00710BFA" w:rsidRPr="004537D7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4537D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razgovara s ostalim učenicima nakon kulturnoga događaja</w:t>
            </w:r>
          </w:p>
          <w:p w14:paraId="3273BE6E" w14:textId="77777777" w:rsidR="00710BFA" w:rsidRPr="004537D7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4537D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izdvaja što mu se sviđa ili ne sviđa u vezi s kulturnim događajem</w:t>
            </w:r>
          </w:p>
          <w:p w14:paraId="1D5D4673" w14:textId="77777777" w:rsidR="00710BFA" w:rsidRPr="00C9141C" w:rsidRDefault="00710BFA" w:rsidP="00710BFA">
            <w:pPr>
              <w:pStyle w:val="Odlomakpopisa"/>
              <w:numPr>
                <w:ilvl w:val="0"/>
                <w:numId w:val="2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4537D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iskazuje svoj doživljaj nakon kulturnog događaja crtežom, slikom, govorom ili kraćim pisanim rečenicama</w:t>
            </w:r>
          </w:p>
        </w:tc>
        <w:tc>
          <w:tcPr>
            <w:tcW w:w="3364" w:type="pct"/>
            <w:gridSpan w:val="2"/>
            <w:tcBorders>
              <w:left w:val="single" w:sz="8" w:space="0" w:color="A6A6A6" w:themeColor="background1" w:themeShade="A6"/>
            </w:tcBorders>
          </w:tcPr>
          <w:p w14:paraId="7E7D105F" w14:textId="77777777" w:rsidR="00AC2179" w:rsidRDefault="00AC2179" w:rsidP="00AC21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color w:val="501549" w:themeColor="accent5" w:themeShade="80"/>
              </w:rPr>
            </w:pPr>
          </w:p>
          <w:p w14:paraId="137DDFA9" w14:textId="77777777" w:rsidR="00AC2179" w:rsidRDefault="00AC2179" w:rsidP="00AC21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color w:val="501549" w:themeColor="accent5" w:themeShade="80"/>
              </w:rPr>
            </w:pPr>
          </w:p>
          <w:p w14:paraId="3D44B48D" w14:textId="77777777" w:rsidR="00AC2179" w:rsidRDefault="00AC2179" w:rsidP="00AC21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color w:val="501549" w:themeColor="accent5" w:themeShade="80"/>
              </w:rPr>
            </w:pPr>
          </w:p>
          <w:p w14:paraId="1E9BFBB9" w14:textId="77777777" w:rsidR="00AC2179" w:rsidRDefault="00AC2179" w:rsidP="00AC21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color w:val="501549" w:themeColor="accent5" w:themeShade="80"/>
              </w:rPr>
            </w:pPr>
          </w:p>
          <w:p w14:paraId="4FAE0431" w14:textId="0FCF4BCF" w:rsidR="00710BFA" w:rsidRPr="00AC2179" w:rsidRDefault="00710BFA" w:rsidP="00AC21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color w:val="501549" w:themeColor="accent5" w:themeShade="80"/>
              </w:rPr>
            </w:pPr>
            <w:r w:rsidRPr="004537D7">
              <w:rPr>
                <w:rFonts w:ascii="Open Sans" w:hAnsi="Open Sans" w:cs="Open Sans"/>
                <w:bCs/>
                <w:color w:val="501549" w:themeColor="accent5" w:themeShade="80"/>
              </w:rPr>
              <w:t>Ishod se sumativno ne vrednuje, samo se prati.</w:t>
            </w:r>
          </w:p>
        </w:tc>
      </w:tr>
    </w:tbl>
    <w:p w14:paraId="69BA90E9" w14:textId="77777777" w:rsidR="00FF5F57" w:rsidRDefault="00FF5F57" w:rsidP="00710BFA">
      <w:pPr>
        <w:rPr>
          <w:rFonts w:ascii="Open Sans" w:hAnsi="Open Sans" w:cs="Open Sans"/>
        </w:rPr>
      </w:pPr>
    </w:p>
    <w:p w14:paraId="481C6881" w14:textId="77777777" w:rsidR="00FF5F57" w:rsidRPr="00C9141C" w:rsidRDefault="00FF5F57" w:rsidP="00710BFA">
      <w:pPr>
        <w:rPr>
          <w:rFonts w:ascii="Open Sans" w:hAnsi="Open Sans" w:cs="Open Sans"/>
        </w:rPr>
      </w:pPr>
    </w:p>
    <w:p w14:paraId="7CA336CE" w14:textId="77777777" w:rsidR="00710BFA" w:rsidRPr="00BC2E7A" w:rsidRDefault="00710BFA" w:rsidP="00FF5F57">
      <w:pPr>
        <w:shd w:val="clear" w:color="auto" w:fill="DAE9F7" w:themeFill="text2" w:themeFillTint="1A"/>
        <w:spacing w:line="276" w:lineRule="auto"/>
        <w:ind w:right="27"/>
        <w:rPr>
          <w:rFonts w:ascii="Open Sans" w:hAnsi="Open Sans" w:cs="Open Sans"/>
          <w:b/>
          <w:color w:val="0F4761" w:themeColor="accent1" w:themeShade="BF"/>
          <w:sz w:val="32"/>
        </w:rPr>
      </w:pPr>
      <w:r w:rsidRPr="00BC2E7A">
        <w:rPr>
          <w:rFonts w:ascii="Open Sans" w:hAnsi="Open Sans" w:cs="Open Sans"/>
          <w:b/>
          <w:color w:val="0F4761" w:themeColor="accent1" w:themeShade="BF"/>
          <w:sz w:val="32"/>
        </w:rPr>
        <w:t>MATEMATIKA</w:t>
      </w:r>
    </w:p>
    <w:p w14:paraId="1C7A74F3" w14:textId="77777777" w:rsidR="00710BFA" w:rsidRPr="00BC2E7A" w:rsidRDefault="00710BFA" w:rsidP="00710BFA">
      <w:pPr>
        <w:spacing w:line="276" w:lineRule="auto"/>
        <w:rPr>
          <w:rFonts w:ascii="Open Sans" w:hAnsi="Open Sans" w:cs="Open Sans"/>
          <w:b/>
          <w:color w:val="0F4761" w:themeColor="accent1" w:themeShade="BF"/>
        </w:rPr>
      </w:pPr>
    </w:p>
    <w:tbl>
      <w:tblPr>
        <w:tblStyle w:val="Obinatablica4"/>
        <w:tblW w:w="5000" w:type="pct"/>
        <w:tblLook w:val="04A0" w:firstRow="1" w:lastRow="0" w:firstColumn="1" w:lastColumn="0" w:noHBand="0" w:noVBand="1"/>
      </w:tblPr>
      <w:tblGrid>
        <w:gridCol w:w="2989"/>
        <w:gridCol w:w="2202"/>
        <w:gridCol w:w="2204"/>
        <w:gridCol w:w="2204"/>
        <w:gridCol w:w="2204"/>
        <w:gridCol w:w="2201"/>
      </w:tblGrid>
      <w:tr w:rsidR="00BC2E7A" w:rsidRPr="00BC2E7A" w14:paraId="5132FC5C" w14:textId="77777777" w:rsidTr="001F1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vMerge w:val="restart"/>
            <w:shd w:val="clear" w:color="auto" w:fill="DAE9F7" w:themeFill="text2" w:themeFillTint="1A"/>
            <w:vAlign w:val="center"/>
          </w:tcPr>
          <w:p w14:paraId="20E54859" w14:textId="77777777" w:rsidR="00710BFA" w:rsidRPr="00A22187" w:rsidRDefault="00710BFA" w:rsidP="00137EE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sz w:val="22"/>
                <w:szCs w:val="22"/>
              </w:rPr>
              <w:lastRenderedPageBreak/>
              <w:t>PISANO PROVJERAVANJE</w:t>
            </w:r>
          </w:p>
          <w:p w14:paraId="17154F68" w14:textId="77777777" w:rsidR="00710BFA" w:rsidRPr="00BC2E7A" w:rsidRDefault="00710BFA" w:rsidP="00137EE6">
            <w:pPr>
              <w:tabs>
                <w:tab w:val="left" w:pos="10260"/>
              </w:tabs>
              <w:spacing w:line="276" w:lineRule="auto"/>
              <w:jc w:val="center"/>
              <w:rPr>
                <w:rFonts w:ascii="Open Sans" w:hAnsi="Open Sans" w:cs="Open Sans"/>
                <w:b w:val="0"/>
                <w:color w:val="0F4761" w:themeColor="accent1" w:themeShade="BF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b w:val="0"/>
                <w:sz w:val="22"/>
                <w:szCs w:val="22"/>
              </w:rPr>
              <w:t>(pri bodovanju)</w:t>
            </w:r>
          </w:p>
        </w:tc>
        <w:tc>
          <w:tcPr>
            <w:tcW w:w="786" w:type="pct"/>
            <w:shd w:val="clear" w:color="auto" w:fill="DAE9F7" w:themeFill="text2" w:themeFillTint="1A"/>
            <w:vAlign w:val="center"/>
          </w:tcPr>
          <w:p w14:paraId="279410CA" w14:textId="77777777" w:rsidR="00710BFA" w:rsidRPr="00BC2E7A" w:rsidRDefault="00710BFA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  <w:t>ODLIČAN (5)</w:t>
            </w:r>
          </w:p>
        </w:tc>
        <w:tc>
          <w:tcPr>
            <w:tcW w:w="787" w:type="pct"/>
            <w:shd w:val="clear" w:color="auto" w:fill="DAE9F7" w:themeFill="text2" w:themeFillTint="1A"/>
            <w:vAlign w:val="center"/>
          </w:tcPr>
          <w:p w14:paraId="7654DE36" w14:textId="77777777" w:rsidR="00710BFA" w:rsidRPr="00BC2E7A" w:rsidRDefault="00710BFA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  <w:t>VRLO DOBAR (4)</w:t>
            </w:r>
          </w:p>
        </w:tc>
        <w:tc>
          <w:tcPr>
            <w:tcW w:w="787" w:type="pct"/>
            <w:shd w:val="clear" w:color="auto" w:fill="DAE9F7" w:themeFill="text2" w:themeFillTint="1A"/>
            <w:vAlign w:val="center"/>
          </w:tcPr>
          <w:p w14:paraId="30DDACBD" w14:textId="77777777" w:rsidR="00710BFA" w:rsidRPr="00BC2E7A" w:rsidRDefault="00710BFA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  <w:t>DOBAR (3)</w:t>
            </w:r>
          </w:p>
        </w:tc>
        <w:tc>
          <w:tcPr>
            <w:tcW w:w="787" w:type="pct"/>
            <w:shd w:val="clear" w:color="auto" w:fill="DAE9F7" w:themeFill="text2" w:themeFillTint="1A"/>
            <w:vAlign w:val="center"/>
          </w:tcPr>
          <w:p w14:paraId="43389086" w14:textId="77777777" w:rsidR="00710BFA" w:rsidRPr="00BC2E7A" w:rsidRDefault="00710BFA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  <w:t>DOVOLJAN (2)</w:t>
            </w:r>
          </w:p>
        </w:tc>
        <w:tc>
          <w:tcPr>
            <w:tcW w:w="787" w:type="pct"/>
            <w:shd w:val="clear" w:color="auto" w:fill="DAE9F7" w:themeFill="text2" w:themeFillTint="1A"/>
            <w:vAlign w:val="center"/>
          </w:tcPr>
          <w:p w14:paraId="6C0D318E" w14:textId="77777777" w:rsidR="00710BFA" w:rsidRPr="00BC2E7A" w:rsidRDefault="00710BFA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  <w:t>NEDOVOLJAN (1)</w:t>
            </w:r>
          </w:p>
        </w:tc>
      </w:tr>
      <w:tr w:rsidR="00BC2E7A" w:rsidRPr="00BC2E7A" w14:paraId="6AACA311" w14:textId="77777777" w:rsidTr="001F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vMerge/>
            <w:shd w:val="clear" w:color="auto" w:fill="DAE9F7" w:themeFill="text2" w:themeFillTint="1A"/>
          </w:tcPr>
          <w:p w14:paraId="2C08454B" w14:textId="77777777" w:rsidR="00710BFA" w:rsidRPr="00BC2E7A" w:rsidRDefault="00710BFA" w:rsidP="00137EE6">
            <w:pPr>
              <w:tabs>
                <w:tab w:val="left" w:pos="10260"/>
              </w:tabs>
              <w:spacing w:line="276" w:lineRule="auto"/>
              <w:jc w:val="center"/>
              <w:rPr>
                <w:rFonts w:ascii="Open Sans" w:hAnsi="Open Sans" w:cs="Open Sans"/>
                <w:b w:val="0"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545708FD" w14:textId="77777777" w:rsidR="00710BFA" w:rsidRPr="004E0C8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>90 – 100 %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2A00BB56" w14:textId="77777777" w:rsidR="00710BFA" w:rsidRPr="004E0C8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>79 – 89 %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791F9B85" w14:textId="77777777" w:rsidR="00710BFA" w:rsidRPr="004E0C8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>63 – 78 %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4C9E2FE2" w14:textId="77777777" w:rsidR="00710BFA" w:rsidRPr="004E0C8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>50 – 62 %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6B9FC099" w14:textId="77777777" w:rsidR="00710BFA" w:rsidRPr="004E0C8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>0 – 49 %</w:t>
            </w:r>
          </w:p>
        </w:tc>
      </w:tr>
    </w:tbl>
    <w:p w14:paraId="7BF8BC2E" w14:textId="77777777" w:rsidR="00710BFA" w:rsidRPr="00BC2E7A" w:rsidRDefault="00710BFA" w:rsidP="00710BFA">
      <w:pPr>
        <w:spacing w:line="276" w:lineRule="auto"/>
        <w:rPr>
          <w:rFonts w:ascii="Open Sans" w:hAnsi="Open Sans" w:cs="Open Sans"/>
          <w:b/>
          <w:color w:val="0F4761" w:themeColor="accent1" w:themeShade="BF"/>
        </w:rPr>
      </w:pPr>
    </w:p>
    <w:tbl>
      <w:tblPr>
        <w:tblStyle w:val="Obinatablica2"/>
        <w:tblW w:w="4980" w:type="pct"/>
        <w:tblLook w:val="04A0" w:firstRow="1" w:lastRow="0" w:firstColumn="1" w:lastColumn="0" w:noHBand="0" w:noVBand="1"/>
      </w:tblPr>
      <w:tblGrid>
        <w:gridCol w:w="3487"/>
        <w:gridCol w:w="1080"/>
        <w:gridCol w:w="1827"/>
        <w:gridCol w:w="7546"/>
        <w:gridCol w:w="8"/>
      </w:tblGrid>
      <w:tr w:rsidR="00BC2E7A" w:rsidRPr="00BC2E7A" w14:paraId="730780C5" w14:textId="77777777" w:rsidTr="001173C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DAE9F7" w:themeFill="text2" w:themeFillTint="1A"/>
            <w:vAlign w:val="center"/>
          </w:tcPr>
          <w:p w14:paraId="10583E54" w14:textId="77777777" w:rsidR="00710BFA" w:rsidRPr="00BC2E7A" w:rsidRDefault="00710BFA" w:rsidP="00137EE6">
            <w:pPr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28"/>
                <w:szCs w:val="28"/>
              </w:rPr>
              <w:t xml:space="preserve">Nastavno područje: </w:t>
            </w:r>
          </w:p>
        </w:tc>
        <w:tc>
          <w:tcPr>
            <w:tcW w:w="3746" w:type="pct"/>
            <w:gridSpan w:val="3"/>
            <w:shd w:val="clear" w:color="auto" w:fill="DAE9F7" w:themeFill="text2" w:themeFillTint="1A"/>
            <w:vAlign w:val="center"/>
          </w:tcPr>
          <w:p w14:paraId="245BDBAF" w14:textId="77777777" w:rsidR="00710BFA" w:rsidRPr="00BC2E7A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F4761" w:themeColor="accent1" w:themeShade="BF"/>
                <w:sz w:val="28"/>
                <w:szCs w:val="28"/>
              </w:rPr>
            </w:pPr>
            <w:r w:rsidRPr="00BC2E7A">
              <w:rPr>
                <w:rFonts w:ascii="Open Sans" w:hAnsi="Open Sans" w:cs="Open Sans"/>
                <w:b w:val="0"/>
                <w:color w:val="0F4761" w:themeColor="accent1" w:themeShade="BF"/>
                <w:sz w:val="28"/>
                <w:szCs w:val="28"/>
              </w:rPr>
              <w:t>BROJEVI</w:t>
            </w:r>
          </w:p>
        </w:tc>
      </w:tr>
      <w:tr w:rsidR="00BC2E7A" w:rsidRPr="00BC2E7A" w14:paraId="5C555173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01E3E840" w14:textId="77777777" w:rsidR="00710BFA" w:rsidRPr="00BC2E7A" w:rsidRDefault="00710BFA" w:rsidP="00137EE6">
            <w:pPr>
              <w:jc w:val="center"/>
              <w:rPr>
                <w:rFonts w:ascii="Open Sans" w:hAnsi="Open Sans" w:cs="Open Sans"/>
                <w:b w:val="0"/>
                <w:color w:val="0F4761" w:themeColor="accent1" w:themeShade="BF"/>
                <w:sz w:val="22"/>
                <w:szCs w:val="22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  <w:t>ISHOD</w:t>
            </w:r>
          </w:p>
        </w:tc>
        <w:tc>
          <w:tcPr>
            <w:tcW w:w="3359" w:type="pct"/>
            <w:gridSpan w:val="2"/>
            <w:shd w:val="clear" w:color="auto" w:fill="auto"/>
            <w:vAlign w:val="center"/>
          </w:tcPr>
          <w:p w14:paraId="1F519B45" w14:textId="77777777" w:rsidR="00710BFA" w:rsidRPr="00BC2E7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F4761" w:themeColor="accent1" w:themeShade="BF"/>
                <w:sz w:val="22"/>
                <w:szCs w:val="22"/>
              </w:rPr>
            </w:pPr>
            <w:r w:rsidRPr="00BC2E7A">
              <w:rPr>
                <w:rFonts w:ascii="Open Sans" w:hAnsi="Open Sans" w:cs="Open Sans"/>
                <w:b/>
                <w:color w:val="0F4761" w:themeColor="accent1" w:themeShade="BF"/>
                <w:sz w:val="22"/>
                <w:szCs w:val="22"/>
              </w:rPr>
              <w:t>ELEMENTI VREDNOVANJA</w:t>
            </w:r>
          </w:p>
          <w:p w14:paraId="18BE6C81" w14:textId="77777777" w:rsidR="00710BFA" w:rsidRPr="00BC2E7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</w:pPr>
            <w:r w:rsidRPr="00FF41C5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4C709205" w14:textId="77777777" w:rsidTr="001173C8">
        <w:trPr>
          <w:gridAfter w:val="1"/>
          <w:wAfter w:w="4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502298A5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MAT OŠ A.2.1.</w:t>
            </w:r>
          </w:p>
          <w:p w14:paraId="5A46D30C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Služi se prirodnim brojevima do 100 u opisivanju i prikazivanju količine i redoslijeda.</w:t>
            </w:r>
          </w:p>
          <w:p w14:paraId="6A1B5CC8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36C3544D" w14:textId="77777777" w:rsidR="00710BFA" w:rsidRPr="00F5575A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F5575A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7E85DA2C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Broji, čita i zapisuje brojkom i brojevnom riječi te uspoređuje prirodne brojeve do 100.</w:t>
            </w:r>
          </w:p>
          <w:p w14:paraId="700FBFC5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Prikazuje brojeve na različite načine.</w:t>
            </w:r>
          </w:p>
          <w:p w14:paraId="273CD716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Uočava odnose među dekadskim jedinicama (jedinice, desetice, stotice).</w:t>
            </w:r>
          </w:p>
          <w:p w14:paraId="64143DD5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odnos broja i vrijednosti pojedine znamenke.</w:t>
            </w:r>
          </w:p>
          <w:p w14:paraId="77950239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Razlikuje glavne i redne brojeve do 100.</w:t>
            </w:r>
          </w:p>
          <w:p w14:paraId="2A83297D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Korelacija s Hrvatskim jezikom i Prirodom i društvom.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nil"/>
            </w:tcBorders>
          </w:tcPr>
          <w:p w14:paraId="04DB5FBA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5" w:type="pct"/>
            <w:tcBorders>
              <w:bottom w:val="nil"/>
              <w:right w:val="nil"/>
            </w:tcBorders>
          </w:tcPr>
          <w:p w14:paraId="6EF428B3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Samostalno, sigurno i točno broji, čita i zapisuje brojkom i brojevnom riječi te uspoređuje prirodne brojeve do 100.</w:t>
            </w:r>
          </w:p>
          <w:p w14:paraId="27CA5BD5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Vješto prikazuje brojeve na različite načine te objašnjava odnos broja i vrijednosti pojedine znamenke.</w:t>
            </w:r>
          </w:p>
          <w:p w14:paraId="1931B726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Samostalno i sigurno uočava odnose među dekadskim</w:t>
            </w:r>
          </w:p>
          <w:p w14:paraId="234BEC32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jedinicama (jedinice, desetice, stotice).</w:t>
            </w:r>
          </w:p>
          <w:p w14:paraId="32B10744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Sigurno razlikuje glavne i redne brojeve do 100.</w:t>
            </w:r>
          </w:p>
        </w:tc>
      </w:tr>
      <w:tr w:rsidR="00710BFA" w:rsidRPr="00C9141C" w14:paraId="1DF19793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159EAD40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3692527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73C305C8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Uz manje pogreške broji, čita i zapisuje brojkom i brojevnom riječi te uspoređuje prirodne brojeve do 100.</w:t>
            </w:r>
          </w:p>
          <w:p w14:paraId="1BC1C7D7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Prikazuje brojeve na različite načine (u obliku </w:t>
            </w:r>
            <w:r w:rsidRPr="00C9141C">
              <w:rPr>
                <w:rFonts w:ascii="Open Sans" w:eastAsia="CIDFont+F1" w:hAnsi="Open Sans" w:cs="Open Sans"/>
              </w:rPr>
              <w:t>aD i bJ,  a</w:t>
            </w:r>
            <w:r w:rsidRPr="00C9141C">
              <w:rPr>
                <w:rFonts w:ascii="Cambria Math" w:eastAsia="CIDFont+F1" w:hAnsi="Cambria Math" w:cs="Cambria Math"/>
              </w:rPr>
              <w:t>⋅</w:t>
            </w:r>
            <w:r w:rsidRPr="00C9141C">
              <w:rPr>
                <w:rFonts w:ascii="Open Sans" w:eastAsia="CIDFont+F1" w:hAnsi="Open Sans" w:cs="Open Sans"/>
              </w:rPr>
              <w:t>10 + b</w:t>
            </w:r>
            <w:r w:rsidRPr="00C9141C">
              <w:rPr>
                <w:rFonts w:ascii="Cambria Math" w:eastAsia="CIDFont+F1" w:hAnsi="Cambria Math" w:cs="Cambria Math"/>
              </w:rPr>
              <w:t>⋅</w:t>
            </w:r>
            <w:r w:rsidRPr="00C9141C">
              <w:rPr>
                <w:rFonts w:ascii="Open Sans" w:eastAsia="CIDFont+F1" w:hAnsi="Open Sans" w:cs="Open Sans"/>
              </w:rPr>
              <w:t>1) te o</w:t>
            </w:r>
            <w:r w:rsidRPr="00C9141C">
              <w:rPr>
                <w:rFonts w:ascii="Open Sans" w:hAnsi="Open Sans" w:cs="Open Sans"/>
              </w:rPr>
              <w:t>bjašnjava odnos broja i vrijednosti pojedine znamenke.</w:t>
            </w:r>
          </w:p>
          <w:p w14:paraId="741C3215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Samostalno uočava odnose među dekadskim jedinicama (jedinice, desetice, stotice).</w:t>
            </w:r>
          </w:p>
          <w:p w14:paraId="78BA4B8F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Razlikuje glavne i redne brojeve do 100 i pravilno ih koristi u primjerima.</w:t>
            </w:r>
          </w:p>
        </w:tc>
      </w:tr>
      <w:tr w:rsidR="00710BFA" w:rsidRPr="00C9141C" w14:paraId="3E076278" w14:textId="77777777" w:rsidTr="001173C8">
        <w:trPr>
          <w:gridAfter w:val="1"/>
          <w:wAfter w:w="4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5850A829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29500ADB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7EBD44DA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Prikazuje dvoznamenkaste brojeve u tablici mjesnih vrijednosti ili na brojevnoj crti te prikazuje odnose dekadskih jedinica, uspoređuje i upotrebljava brojeve u opisivanju količine.</w:t>
            </w:r>
          </w:p>
        </w:tc>
      </w:tr>
      <w:tr w:rsidR="00710BFA" w:rsidRPr="00C9141C" w14:paraId="09F2E59A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3C59786D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4F6DB77A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3F24A0E8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Uz pomoć konkreta i crteža broji, čita i zapisuje brojkom i brojevnom riječi te uspoređuje prirodne brojeve do 100.</w:t>
            </w:r>
          </w:p>
          <w:p w14:paraId="7B3DB919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Razlikuje glavne i redne brojeve do 100.</w:t>
            </w:r>
          </w:p>
        </w:tc>
      </w:tr>
      <w:tr w:rsidR="00710BFA" w:rsidRPr="00C9141C" w14:paraId="75BE892C" w14:textId="77777777" w:rsidTr="001173C8">
        <w:trPr>
          <w:gridAfter w:val="1"/>
          <w:wAfter w:w="4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465EFF9D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45810C7E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02C90B2E" w14:textId="77777777" w:rsidR="00710BFA" w:rsidRPr="00C9141C" w:rsidRDefault="00710BFA" w:rsidP="00710BFA">
            <w:pPr>
              <w:pStyle w:val="Odlomakpopis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Ne služi se prirodnim brojevima do 100 u opisivanju i prikazivanju količine i redoslijeda.</w:t>
            </w:r>
          </w:p>
        </w:tc>
      </w:tr>
      <w:tr w:rsidR="00710BFA" w:rsidRPr="00C9141C" w14:paraId="37627A9E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29A1564C" w14:textId="77777777" w:rsidR="00710BFA" w:rsidRPr="00C9141C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MAT OŠ A.2.2.</w:t>
            </w:r>
          </w:p>
          <w:p w14:paraId="2D786F03" w14:textId="77777777" w:rsidR="00710BFA" w:rsidRPr="00C9141C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Koristi se rimskim brojkama do 12.</w:t>
            </w:r>
          </w:p>
          <w:p w14:paraId="004791EC" w14:textId="77777777" w:rsidR="00710BFA" w:rsidRPr="00C9141C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  <w:p w14:paraId="54B5B751" w14:textId="77777777" w:rsidR="00710BFA" w:rsidRPr="00F5575A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F5575A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5A467B30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Nabraja osnovne i pomoćne rimske znamenke.</w:t>
            </w:r>
          </w:p>
          <w:p w14:paraId="5CF0C3B7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pravila pisanja rimskih brojki.</w:t>
            </w:r>
          </w:p>
          <w:p w14:paraId="1B91372C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Rimskim znamenkama zapisuje i čita brojeve do 12.</w:t>
            </w:r>
          </w:p>
          <w:p w14:paraId="2CFE57D8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Korelacija s Hrvatskim jezikom i Prirodom i društvom.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47CD08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5" w:type="pct"/>
            <w:tcBorders>
              <w:right w:val="nil"/>
            </w:tcBorders>
          </w:tcPr>
          <w:p w14:paraId="3358F428" w14:textId="77777777" w:rsidR="00710BFA" w:rsidRPr="00C9141C" w:rsidRDefault="00710BFA" w:rsidP="00710BFA">
            <w:pPr>
              <w:pStyle w:val="Odlomakpopisa"/>
              <w:numPr>
                <w:ilvl w:val="0"/>
                <w:numId w:val="39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i sigurno upotrebljava osnovne i pomoćne rimske znamenke.</w:t>
            </w:r>
          </w:p>
          <w:p w14:paraId="769B7AF2" w14:textId="77777777" w:rsidR="00710BFA" w:rsidRPr="00C9141C" w:rsidRDefault="00710BFA" w:rsidP="00710BFA">
            <w:pPr>
              <w:pStyle w:val="Odlomakpopisa"/>
              <w:numPr>
                <w:ilvl w:val="0"/>
                <w:numId w:val="39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Upotrebljava i objašnjava pravila pisanja rimskih brojki.</w:t>
            </w:r>
          </w:p>
          <w:p w14:paraId="45C87CA4" w14:textId="77777777" w:rsidR="00710BFA" w:rsidRPr="00C9141C" w:rsidRDefault="00710BFA" w:rsidP="00710BFA">
            <w:pPr>
              <w:pStyle w:val="Odlomakpopisa"/>
              <w:numPr>
                <w:ilvl w:val="0"/>
                <w:numId w:val="39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lastRenderedPageBreak/>
              <w:t>Rimskim znamenkama zapisuje i čita brojeve do 12, samostalno, sigurno i točno.</w:t>
            </w:r>
          </w:p>
        </w:tc>
      </w:tr>
      <w:tr w:rsidR="00710BFA" w:rsidRPr="00C9141C" w14:paraId="20FAD62B" w14:textId="77777777" w:rsidTr="001173C8">
        <w:trPr>
          <w:gridAfter w:val="1"/>
          <w:wAfter w:w="4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5806CD79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8057F2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25EB35F0" w14:textId="77777777" w:rsidR="00710BFA" w:rsidRPr="00C9141C" w:rsidRDefault="00710BFA" w:rsidP="00710BFA">
            <w:pPr>
              <w:pStyle w:val="Odlomakpopisa"/>
              <w:numPr>
                <w:ilvl w:val="0"/>
                <w:numId w:val="39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Nabraja osnovne i pomoćne rimske znamenke.</w:t>
            </w:r>
          </w:p>
          <w:p w14:paraId="4B80F1F5" w14:textId="77777777" w:rsidR="00710BFA" w:rsidRPr="00C9141C" w:rsidRDefault="00710BFA" w:rsidP="00710BFA">
            <w:pPr>
              <w:pStyle w:val="Odlomakpopisa"/>
              <w:numPr>
                <w:ilvl w:val="0"/>
                <w:numId w:val="39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Objašnjava, ali nesigurno primjenjuje pravila pisanja rimskih brojki.</w:t>
            </w:r>
          </w:p>
          <w:p w14:paraId="2CCF1F91" w14:textId="77777777" w:rsidR="00710BFA" w:rsidRPr="00C9141C" w:rsidRDefault="00710BFA" w:rsidP="00710BFA">
            <w:pPr>
              <w:pStyle w:val="Odlomakpopisa"/>
              <w:numPr>
                <w:ilvl w:val="0"/>
                <w:numId w:val="39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Rimskim znamenkama zapisuje i čita brojeve do 12.</w:t>
            </w:r>
          </w:p>
        </w:tc>
      </w:tr>
      <w:tr w:rsidR="00710BFA" w:rsidRPr="00C9141C" w14:paraId="150538D3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51F6F6F4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A6CC57C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09E0ED88" w14:textId="77777777" w:rsidR="00710BFA" w:rsidRPr="00C9141C" w:rsidRDefault="00710BFA" w:rsidP="00710BFA">
            <w:pPr>
              <w:pStyle w:val="Odlomakpopisa"/>
              <w:numPr>
                <w:ilvl w:val="0"/>
                <w:numId w:val="39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Čita i zapisuje brojeve do 12 rimskim znamenkama.</w:t>
            </w:r>
          </w:p>
        </w:tc>
      </w:tr>
      <w:tr w:rsidR="00710BFA" w:rsidRPr="00C9141C" w14:paraId="7CC78F91" w14:textId="77777777" w:rsidTr="001173C8">
        <w:trPr>
          <w:gridAfter w:val="1"/>
          <w:wAfter w:w="4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461B5E5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38BD15B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15EB6E9F" w14:textId="77777777" w:rsidR="00710BFA" w:rsidRPr="009529BD" w:rsidRDefault="00710BFA" w:rsidP="00710BFA">
            <w:pPr>
              <w:pStyle w:val="Odlomakpopisa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IDFont+F1" w:hAnsi="Open Sans" w:cs="Open Sans"/>
                <w:lang w:val="de-DE"/>
              </w:rPr>
            </w:pPr>
            <w:r w:rsidRPr="009529BD">
              <w:rPr>
                <w:rFonts w:ascii="Open Sans" w:eastAsia="CIDFont+F1" w:hAnsi="Open Sans" w:cs="Open Sans"/>
                <w:lang w:val="de-DE"/>
              </w:rPr>
              <w:t>Prepoznaje brojeve zapisane rimskim znamenkama.</w:t>
            </w:r>
          </w:p>
          <w:p w14:paraId="03FF8615" w14:textId="77777777" w:rsidR="00710BFA" w:rsidRPr="009529BD" w:rsidRDefault="00710BFA" w:rsidP="00710BFA">
            <w:pPr>
              <w:pStyle w:val="Odlomakpopisa"/>
              <w:numPr>
                <w:ilvl w:val="0"/>
                <w:numId w:val="39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 xml:space="preserve">Rimskim znamenkama zapisuje i čita brojeve do 12 </w:t>
            </w:r>
            <w:r w:rsidRPr="009529BD">
              <w:rPr>
                <w:rFonts w:ascii="Open Sans" w:eastAsia="CIDFont+F1" w:hAnsi="Open Sans" w:cs="Open Sans"/>
                <w:lang w:val="de-DE"/>
              </w:rPr>
              <w:t>uz manje pogreške.</w:t>
            </w:r>
          </w:p>
        </w:tc>
      </w:tr>
      <w:tr w:rsidR="00710BFA" w:rsidRPr="00C9141C" w14:paraId="1ABAF355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EDBB9DF" w14:textId="77777777" w:rsidR="00710BFA" w:rsidRPr="009529BD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E764DCC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3B933DE9" w14:textId="77777777" w:rsidR="00710BFA" w:rsidRPr="009529BD" w:rsidRDefault="00710BFA" w:rsidP="00710BFA">
            <w:pPr>
              <w:pStyle w:val="Odlomakpopisa"/>
              <w:numPr>
                <w:ilvl w:val="0"/>
                <w:numId w:val="39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>Ne koristi se rimskim brojkama do 12.</w:t>
            </w:r>
          </w:p>
        </w:tc>
      </w:tr>
      <w:tr w:rsidR="00710BFA" w:rsidRPr="00C9141C" w14:paraId="6EF2C747" w14:textId="77777777" w:rsidTr="001173C8">
        <w:trPr>
          <w:gridAfter w:val="1"/>
          <w:wAfter w:w="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1115B5A2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MAT OŠ A.2.3.</w:t>
            </w:r>
          </w:p>
          <w:p w14:paraId="08E5D2B5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Zbraja i oduzima u skupu prirodnih brojeva do 100.</w:t>
            </w:r>
          </w:p>
          <w:p w14:paraId="73D12ED6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3AFEB3B7" w14:textId="77777777" w:rsidR="00710BFA" w:rsidRPr="00F5575A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F5575A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58414394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Mentalno zbraja i oduzima u skupu brojeva do 100.</w:t>
            </w:r>
          </w:p>
          <w:p w14:paraId="5ACA6546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Primjenjuje svojstvo komutativnosti te vezu među računskim operacijama.</w:t>
            </w:r>
          </w:p>
          <w:p w14:paraId="219C0679" w14:textId="77777777" w:rsidR="00710BFA" w:rsidRPr="009529BD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Procjenjuje rezultat zbrajanja i oduzimanja.</w:t>
            </w:r>
          </w:p>
          <w:p w14:paraId="79B113D7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 xml:space="preserve">Zbraja i oduzima više brojeva. </w:t>
            </w: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Rješava tekstualne zadatke.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9530EAD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5" w:type="pct"/>
            <w:tcBorders>
              <w:right w:val="nil"/>
            </w:tcBorders>
          </w:tcPr>
          <w:p w14:paraId="2266C829" w14:textId="77777777" w:rsidR="00710BFA" w:rsidRPr="00C9141C" w:rsidRDefault="00710BFA" w:rsidP="00710BFA">
            <w:pPr>
              <w:pStyle w:val="Odlomakpopisa"/>
              <w:numPr>
                <w:ilvl w:val="0"/>
                <w:numId w:val="41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Mentalno zbraja i oduzima u skupu brojeva do 100.</w:t>
            </w:r>
          </w:p>
          <w:p w14:paraId="5C19810B" w14:textId="77777777" w:rsidR="00710BFA" w:rsidRPr="00C9141C" w:rsidRDefault="00710BFA" w:rsidP="00710BFA">
            <w:pPr>
              <w:pStyle w:val="Odlomakpopisa"/>
              <w:numPr>
                <w:ilvl w:val="0"/>
                <w:numId w:val="41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Primjenjuje i objašnjava svojstvo komutativnosti te vezu među računskim operacijama.</w:t>
            </w:r>
          </w:p>
          <w:p w14:paraId="59786D05" w14:textId="77777777" w:rsidR="00710BFA" w:rsidRPr="00C9141C" w:rsidRDefault="00710BFA" w:rsidP="00710BFA">
            <w:pPr>
              <w:pStyle w:val="Odlomakpopisa"/>
              <w:numPr>
                <w:ilvl w:val="0"/>
                <w:numId w:val="41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Točno procjenjuje rezultat zbrajanja i oduzimanja.</w:t>
            </w:r>
          </w:p>
          <w:p w14:paraId="7BFB337A" w14:textId="77777777" w:rsidR="00710BFA" w:rsidRPr="00C9141C" w:rsidRDefault="00710BFA" w:rsidP="00710BFA">
            <w:pPr>
              <w:pStyle w:val="Bezproreda"/>
              <w:numPr>
                <w:ilvl w:val="0"/>
                <w:numId w:val="41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i sigurno zbraja i oduzima više brojeva te rješava tekstualne zadatke</w:t>
            </w:r>
            <w:r w:rsidRPr="00C9141C">
              <w:rPr>
                <w:rFonts w:ascii="Open Sans" w:hAnsi="Open Sans" w:cs="Open Sans"/>
                <w:sz w:val="16"/>
                <w:szCs w:val="16"/>
              </w:rPr>
              <w:t>.</w:t>
            </w:r>
          </w:p>
        </w:tc>
      </w:tr>
      <w:tr w:rsidR="00710BFA" w:rsidRPr="00C9141C" w14:paraId="24451A4A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72D3E7A6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466ACB0F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09FCCCC1" w14:textId="77777777" w:rsidR="00710BFA" w:rsidRPr="00C9141C" w:rsidRDefault="00710BFA" w:rsidP="00710BFA">
            <w:pPr>
              <w:pStyle w:val="Odlomakpopisa"/>
              <w:numPr>
                <w:ilvl w:val="0"/>
                <w:numId w:val="42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Mentalno zbraja i oduzima u skupu brojeva do 100 rabeći kraći zapis.</w:t>
            </w:r>
          </w:p>
          <w:p w14:paraId="4247B479" w14:textId="77777777" w:rsidR="00710BFA" w:rsidRPr="00C9141C" w:rsidRDefault="00710BFA" w:rsidP="00710BFA">
            <w:pPr>
              <w:pStyle w:val="Odlomakpopisa"/>
              <w:numPr>
                <w:ilvl w:val="0"/>
                <w:numId w:val="42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Primjenjuje svojstvo komutativnosti te vezu među računskim operacijama.</w:t>
            </w:r>
          </w:p>
          <w:p w14:paraId="53E34DD0" w14:textId="77777777" w:rsidR="00710BFA" w:rsidRPr="00C9141C" w:rsidRDefault="00710BFA" w:rsidP="00710BFA">
            <w:pPr>
              <w:pStyle w:val="Odlomakpopisa"/>
              <w:numPr>
                <w:ilvl w:val="0"/>
                <w:numId w:val="42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Procjenjuje rezultat zbrajanja i oduzimanja uz manje pogreške.</w:t>
            </w:r>
          </w:p>
          <w:p w14:paraId="522D05D2" w14:textId="77777777" w:rsidR="00710BFA" w:rsidRPr="00C9141C" w:rsidRDefault="00710BFA" w:rsidP="00710BFA">
            <w:pPr>
              <w:pStyle w:val="Bezproreda"/>
              <w:numPr>
                <w:ilvl w:val="0"/>
                <w:numId w:val="42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zbraja i oduzima više brojeva te rješava tekstualne zadatke</w:t>
            </w:r>
            <w:r w:rsidRPr="00C9141C">
              <w:rPr>
                <w:rFonts w:ascii="Open Sans" w:hAnsi="Open Sans" w:cs="Open Sans"/>
                <w:sz w:val="16"/>
                <w:szCs w:val="16"/>
              </w:rPr>
              <w:t>.</w:t>
            </w:r>
          </w:p>
        </w:tc>
      </w:tr>
      <w:tr w:rsidR="00710BFA" w:rsidRPr="00C9141C" w14:paraId="1974DF99" w14:textId="77777777" w:rsidTr="001173C8">
        <w:trPr>
          <w:gridAfter w:val="1"/>
          <w:wAfter w:w="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A0E49ED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6136AFAF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09FEBB52" w14:textId="77777777" w:rsidR="00710BFA" w:rsidRPr="00C9141C" w:rsidRDefault="00710BFA" w:rsidP="00710BF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Zbraja i oduzima u skupu brojeva do 100 detaljno zapisujući postupak te uz manju nesigurnost pri prijelazu desetice. - - -</w:t>
            </w:r>
          </w:p>
          <w:p w14:paraId="0C64FE1A" w14:textId="77777777" w:rsidR="00710BFA" w:rsidRPr="00C9141C" w:rsidRDefault="00710BFA" w:rsidP="00710BF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Rješava jednostavne tekstualne zadatke.</w:t>
            </w:r>
          </w:p>
        </w:tc>
      </w:tr>
      <w:tr w:rsidR="00710BFA" w:rsidRPr="00C9141C" w14:paraId="3E43FFA6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33B2B43E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69B9892F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0DD0C80A" w14:textId="77777777" w:rsidR="00710BFA" w:rsidRPr="00C9141C" w:rsidRDefault="00710BFA" w:rsidP="00710BFA">
            <w:pPr>
              <w:pStyle w:val="Odlomakpopisa"/>
              <w:numPr>
                <w:ilvl w:val="0"/>
                <w:numId w:val="43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Zbraja i oduzima u skupu brojeva do 100 pomoću konkreta i slikovnih prikaza.</w:t>
            </w:r>
          </w:p>
          <w:p w14:paraId="1D96D3B1" w14:textId="77777777" w:rsidR="00710BFA" w:rsidRPr="00C9141C" w:rsidRDefault="00710BFA" w:rsidP="00710BFA">
            <w:pPr>
              <w:pStyle w:val="Bezproreda"/>
              <w:numPr>
                <w:ilvl w:val="0"/>
                <w:numId w:val="43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Rješava jednostavne tekstualne zadatke uz pomoć</w:t>
            </w:r>
            <w:r w:rsidRPr="00C9141C">
              <w:rPr>
                <w:rFonts w:ascii="Open Sans" w:hAnsi="Open Sans" w:cs="Open Sans"/>
                <w:sz w:val="16"/>
                <w:szCs w:val="16"/>
              </w:rPr>
              <w:t>.</w:t>
            </w:r>
          </w:p>
        </w:tc>
      </w:tr>
      <w:tr w:rsidR="00710BFA" w:rsidRPr="00C9141C" w14:paraId="14697E31" w14:textId="77777777" w:rsidTr="001173C8">
        <w:trPr>
          <w:gridAfter w:val="1"/>
          <w:wAfter w:w="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51B34EAF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66DE5F12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7BF22B06" w14:textId="77777777" w:rsidR="00710BFA" w:rsidRPr="00C9141C" w:rsidRDefault="00710BFA" w:rsidP="00710BFA">
            <w:pPr>
              <w:pStyle w:val="Odlomakpopisa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Ne zbraja i ne oduzima u skupu prirodnih brojeva do 100.</w:t>
            </w:r>
          </w:p>
        </w:tc>
      </w:tr>
      <w:tr w:rsidR="00710BFA" w:rsidRPr="00C9141C" w14:paraId="341C23DA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2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2E1ADEC4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MAT OŠ A.2.4.</w:t>
            </w:r>
          </w:p>
          <w:p w14:paraId="57E0CB2F" w14:textId="77777777" w:rsidR="00710BFA" w:rsidRPr="00C9141C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Množi i dijeli u okviru tablice množenja.</w:t>
            </w:r>
          </w:p>
          <w:p w14:paraId="65DFBCF0" w14:textId="77777777" w:rsidR="00710BFA" w:rsidRPr="00900C88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</w:pPr>
          </w:p>
          <w:p w14:paraId="53602E7C" w14:textId="77777777" w:rsidR="00710BFA" w:rsidRPr="00900C88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900C88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2BE42915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Množi uzastopnim zbrajanjem istih brojeva.</w:t>
            </w:r>
          </w:p>
          <w:p w14:paraId="6B08E2E4" w14:textId="77777777" w:rsidR="00710BFA" w:rsidRPr="009529BD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Dijeli uzastopnim oduzimanjem istih brojeva.</w:t>
            </w:r>
          </w:p>
          <w:p w14:paraId="4EF543FB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Množi i dijeli u okviru tablice množenja.</w:t>
            </w:r>
          </w:p>
          <w:p w14:paraId="323DD777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Određuje višekratnike zadanoga broja.</w:t>
            </w:r>
          </w:p>
          <w:p w14:paraId="097FBD8F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Određuje polovinu, trećinu, četvrtinu itd. zadanoga broja.</w:t>
            </w:r>
          </w:p>
          <w:p w14:paraId="0497DBD0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lastRenderedPageBreak/>
              <w:t>Određuje parne i neparne brojeve. Primjenjuje svojstvo komutativnosti množenja.</w:t>
            </w:r>
          </w:p>
          <w:p w14:paraId="50D86B44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Primjenjuje vezu množenja i dijeljenja.</w:t>
            </w:r>
          </w:p>
          <w:p w14:paraId="1997EC18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Izvodi četiri jednakosti. Imenuje članove računskih operacija. Poznaje ulogu brojeva 1 i 0 u množenju i dijeljenju.</w:t>
            </w:r>
          </w:p>
          <w:p w14:paraId="744906C5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Množi i dijeli brojem 10.</w:t>
            </w:r>
          </w:p>
          <w:p w14:paraId="30959A4B" w14:textId="77777777" w:rsidR="00710BFA" w:rsidRPr="00F5575A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 zadatcima s nepoznatim članom određuje nepoznati broj primjenjujući vezu množenja i dijeljenja.</w:t>
            </w:r>
          </w:p>
          <w:p w14:paraId="764D0A48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F5575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Rješava tekstualne zadatke.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nil"/>
            </w:tcBorders>
          </w:tcPr>
          <w:p w14:paraId="0490609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5" w:type="pct"/>
            <w:tcBorders>
              <w:bottom w:val="nil"/>
              <w:right w:val="nil"/>
            </w:tcBorders>
          </w:tcPr>
          <w:p w14:paraId="31D68B8D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Sigurno objašnjava množenje kao uzastopno zbrajanje istih brojeva.</w:t>
            </w:r>
          </w:p>
          <w:p w14:paraId="0EB45C05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Sigurno objašnjava dijeljenje kao uzastopno oduzimanje istih brojeva.</w:t>
            </w:r>
          </w:p>
          <w:p w14:paraId="383ADD58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Automatizirano množi i dijeli u okviru tablice množenja.</w:t>
            </w:r>
          </w:p>
          <w:p w14:paraId="454A5548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 xml:space="preserve">Samostalno i sigurno određuje: višekratnike zadanoga broja, polovinu, trećinu, četvrtinu itd. zadanoga broja te parne i neparne brojeve. </w:t>
            </w:r>
          </w:p>
          <w:p w14:paraId="4FB67C9A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Objašnjava i primjenjuje svojstvo komutativnosti množenja te vezu množenja i dijeljenja. Uočava mogućnost dijeljenja s ostatkom.</w:t>
            </w:r>
          </w:p>
          <w:p w14:paraId="26D70ACB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 xml:space="preserve">Samostalno i sigurno izvodi četiri jednakosti te imenuje članove računskih operacija. </w:t>
            </w:r>
          </w:p>
          <w:p w14:paraId="22C5E856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lastRenderedPageBreak/>
              <w:t>Objašnjava ulogu brojeva 1 i 0 u množenju i dijeljenju.</w:t>
            </w:r>
          </w:p>
          <w:p w14:paraId="1D6EF5E0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Samostalno i sigurno objašnjava i primjenjuje pravilo množenja i dijeljenja brojem 10.</w:t>
            </w:r>
          </w:p>
          <w:p w14:paraId="44DB428E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 zadatcima s nepoznatim članom sigurno određuje nepoznati broj primjenjujući vezu množenja i dijeljenja.</w:t>
            </w:r>
          </w:p>
          <w:p w14:paraId="2A95138F" w14:textId="77777777" w:rsidR="00710BFA" w:rsidRPr="00C9141C" w:rsidRDefault="00710BFA" w:rsidP="00710BFA">
            <w:pPr>
              <w:pStyle w:val="Bezprored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Rješava složenije tekstualne zadatke.</w:t>
            </w:r>
          </w:p>
        </w:tc>
      </w:tr>
      <w:tr w:rsidR="00710BFA" w:rsidRPr="00C9141C" w14:paraId="187CD9F4" w14:textId="77777777" w:rsidTr="001173C8">
        <w:trPr>
          <w:gridAfter w:val="1"/>
          <w:wAfter w:w="4" w:type="pct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36981FF0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050E0771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064037F2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Objašnjava množenje kao uzastopno zbrajanje istih brojeva.</w:t>
            </w:r>
          </w:p>
          <w:p w14:paraId="68AEF3BD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Objašnjava dijeljenje kao uzastopno oduzimanje istih brojeva.</w:t>
            </w:r>
          </w:p>
          <w:p w14:paraId="1AC975AD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Množi i dijeli u okviru tablice množenja.</w:t>
            </w:r>
          </w:p>
          <w:p w14:paraId="3DB4236C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 xml:space="preserve">Uz manje pogreške određuje: višekratnike zadanoga broja, polovinu, trećinu, četvrtinu itd. zadanoga broja te parne i neparne brojeve. </w:t>
            </w:r>
          </w:p>
          <w:p w14:paraId="42BFBB34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Sigurno primjenjuje svojstvo komutativnosti množenja te vezu množenja i dijeljenja.</w:t>
            </w:r>
          </w:p>
          <w:p w14:paraId="507D92FB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 xml:space="preserve">Izvodi četiri jednakosti i imenuje članove računskih operacija. </w:t>
            </w:r>
          </w:p>
          <w:p w14:paraId="7C7C7FE5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Poznaje ulogu brojeva 1 i 0 u množenju i dijeljenju.</w:t>
            </w:r>
          </w:p>
          <w:p w14:paraId="4F4376CA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Objašnjava i primjenjuje pravilo množenja i dijeljenja brojem 10.</w:t>
            </w:r>
          </w:p>
          <w:p w14:paraId="6A31144C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 zadatcima s nepoznatim članom određuje nepoznati broj primjenjujući vezu množenja i dijeljenja, uz manje pogreške.</w:t>
            </w:r>
          </w:p>
          <w:p w14:paraId="77E49D8B" w14:textId="77777777" w:rsidR="00710BFA" w:rsidRPr="00C9141C" w:rsidRDefault="00710BFA" w:rsidP="00710BFA">
            <w:pPr>
              <w:pStyle w:val="Bezprored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Rješava tekstualne zadatke.</w:t>
            </w:r>
          </w:p>
        </w:tc>
      </w:tr>
      <w:tr w:rsidR="00710BFA" w:rsidRPr="00C9141C" w14:paraId="41166DC4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8C2343E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D5AF6C2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45B927D9" w14:textId="77777777" w:rsidR="00710BFA" w:rsidRPr="00C9141C" w:rsidRDefault="00710BFA" w:rsidP="00710BFA">
            <w:pPr>
              <w:pStyle w:val="Bezprored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 xml:space="preserve">Množi i dijeli u okviru tablice množenja s manjom nesigurnošću, primjenjuje svojstvo komutativnosti i vezu množenja i dijeljenja te izvodi četiri jednakosti. </w:t>
            </w:r>
          </w:p>
          <w:p w14:paraId="6B3A9296" w14:textId="77777777" w:rsidR="00710BFA" w:rsidRPr="00C9141C" w:rsidRDefault="00710BFA" w:rsidP="00710BFA">
            <w:pPr>
              <w:pStyle w:val="Bezprored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Rješava jednostavne tekstualne zadatke.</w:t>
            </w:r>
          </w:p>
        </w:tc>
      </w:tr>
      <w:tr w:rsidR="00710BFA" w:rsidRPr="00C9141C" w14:paraId="3F001671" w14:textId="77777777" w:rsidTr="001173C8">
        <w:trPr>
          <w:gridAfter w:val="1"/>
          <w:wAfter w:w="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147DD9FD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3B2073F6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670D6EEB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Množi uzastopnim zbrajanjem istih brojeva.</w:t>
            </w:r>
          </w:p>
          <w:p w14:paraId="09652350" w14:textId="77777777" w:rsidR="00710BFA" w:rsidRPr="009529BD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>Dijeli uzastopnim oduzimanjem istih brojeva.</w:t>
            </w:r>
          </w:p>
          <w:p w14:paraId="080863CC" w14:textId="77777777" w:rsidR="00710BFA" w:rsidRPr="009529BD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>Množi i dijeli nekim brojevima u okviru tablice množenja uz pomoć.</w:t>
            </w:r>
          </w:p>
          <w:p w14:paraId="44E93145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Nabraja višekratnike nekih brojeva.</w:t>
            </w:r>
          </w:p>
          <w:p w14:paraId="41140BB1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 xml:space="preserve">Izvodi četiri jednakosti te imenuje članove računskih operacija uz pomoć. </w:t>
            </w:r>
          </w:p>
          <w:p w14:paraId="39116728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Množi i dijeli brojem 10.</w:t>
            </w:r>
          </w:p>
          <w:p w14:paraId="6BAF4BE9" w14:textId="77777777" w:rsidR="00710BFA" w:rsidRPr="00C9141C" w:rsidRDefault="00710BFA" w:rsidP="00710BFA">
            <w:pPr>
              <w:pStyle w:val="Bezproreda"/>
              <w:numPr>
                <w:ilvl w:val="0"/>
                <w:numId w:val="4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Rješava jednostavne tekstualne zadatke uz pomoć.</w:t>
            </w:r>
          </w:p>
        </w:tc>
      </w:tr>
      <w:tr w:rsidR="00710BFA" w:rsidRPr="00C9141C" w14:paraId="1BFE2A59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169BD01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0847B92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05857054" w14:textId="77777777" w:rsidR="00710BFA" w:rsidRPr="00C9141C" w:rsidRDefault="00710BFA" w:rsidP="00710BFA">
            <w:pPr>
              <w:pStyle w:val="Odlomakpopisa"/>
              <w:numPr>
                <w:ilvl w:val="0"/>
                <w:numId w:val="4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Ne množi i ne dijeli u okviru tablice množenja.</w:t>
            </w:r>
          </w:p>
          <w:p w14:paraId="6B32EEC0" w14:textId="77777777" w:rsidR="00710BFA" w:rsidRPr="00C9141C" w:rsidRDefault="00710BFA" w:rsidP="00137EE6">
            <w:p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</w:p>
        </w:tc>
      </w:tr>
      <w:tr w:rsidR="00710BFA" w:rsidRPr="00C9141C" w14:paraId="08321DFF" w14:textId="77777777" w:rsidTr="001173C8">
        <w:trPr>
          <w:gridAfter w:val="1"/>
          <w:wAfter w:w="4" w:type="pct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0AB4FB5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MAT OŠ A.2.5.</w:t>
            </w:r>
          </w:p>
          <w:p w14:paraId="471D8F25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Primjenjuje pravila u računanju brojevnih izraza sa zagradama.</w:t>
            </w:r>
          </w:p>
          <w:p w14:paraId="540967B7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07DCC4A8" w14:textId="77777777" w:rsidR="00710BFA" w:rsidRPr="00900C88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900C88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3B710718" w14:textId="77777777" w:rsidR="00710BFA" w:rsidRPr="00900C88" w:rsidRDefault="00710BFA" w:rsidP="00710BFA">
            <w:pPr>
              <w:pStyle w:val="Odlomakpopisa"/>
              <w:numPr>
                <w:ilvl w:val="0"/>
                <w:numId w:val="5"/>
              </w:numPr>
              <w:ind w:left="179" w:hanging="179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900C8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Rješava zadatke sa zagradama. Primjenjuje pravila u rješavanju tekstualnih zadataka.</w:t>
            </w:r>
          </w:p>
        </w:tc>
        <w:tc>
          <w:tcPr>
            <w:tcW w:w="655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nil"/>
            </w:tcBorders>
          </w:tcPr>
          <w:p w14:paraId="7A2A080B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5" w:type="pct"/>
            <w:tcBorders>
              <w:top w:val="single" w:sz="4" w:space="0" w:color="7F7F7F" w:themeColor="text1" w:themeTint="80"/>
              <w:bottom w:val="nil"/>
              <w:right w:val="nil"/>
            </w:tcBorders>
          </w:tcPr>
          <w:p w14:paraId="39839684" w14:textId="77777777" w:rsidR="00710BFA" w:rsidRPr="00C9141C" w:rsidRDefault="00710BFA" w:rsidP="00710BFA">
            <w:pPr>
              <w:pStyle w:val="Odlomakpopisa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Tekstualni zadatak s više računskih operacija zapisuje brojevnim izrazom sa zagradama koji brzo i točno rješava.</w:t>
            </w:r>
          </w:p>
        </w:tc>
      </w:tr>
      <w:tr w:rsidR="00710BFA" w:rsidRPr="00C9141C" w14:paraId="43D6BF93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  <w:vAlign w:val="center"/>
          </w:tcPr>
          <w:p w14:paraId="05B58387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5"/>
                <w:szCs w:val="15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F8374E3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1127EDB4" w14:textId="77777777" w:rsidR="00710BFA" w:rsidRPr="00C9141C" w:rsidRDefault="00710BFA" w:rsidP="00710BFA">
            <w:pPr>
              <w:pStyle w:val="Odlomakpopisa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Tekstualni zadatak s dvije računske operacije zapisuje brojevnim izrazom sa zagradama te ga rješava primjenjujući pravila.</w:t>
            </w:r>
          </w:p>
        </w:tc>
      </w:tr>
      <w:tr w:rsidR="00710BFA" w:rsidRPr="00C9141C" w14:paraId="3A417FF2" w14:textId="77777777" w:rsidTr="001173C8">
        <w:trPr>
          <w:gridAfter w:val="1"/>
          <w:wAfter w:w="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20803230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71120F5C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5CE437E7" w14:textId="77777777" w:rsidR="00710BFA" w:rsidRPr="00C9141C" w:rsidRDefault="00710BFA" w:rsidP="00710BFA">
            <w:pPr>
              <w:pStyle w:val="Bezproreda"/>
              <w:numPr>
                <w:ilvl w:val="0"/>
                <w:numId w:val="4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Računa brojevni izraz sa zagradama s više od dviju računskih operacija.</w:t>
            </w:r>
          </w:p>
        </w:tc>
      </w:tr>
      <w:tr w:rsidR="00710BFA" w:rsidRPr="00C9141C" w14:paraId="7CC5FDE4" w14:textId="77777777" w:rsidTr="001173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7DD63762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5"/>
                <w:szCs w:val="15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E17ADF4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0D792D28" w14:textId="77777777" w:rsidR="00710BFA" w:rsidRPr="00C9141C" w:rsidRDefault="00710BFA" w:rsidP="00710BFA">
            <w:pPr>
              <w:pStyle w:val="Bezproreda"/>
              <w:numPr>
                <w:ilvl w:val="0"/>
                <w:numId w:val="47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Navodi pravilo o redoslijedu rješavanja zadatka sa zagradama i uz pomoć rješava brojevne izraze s dvije računske operacije.</w:t>
            </w:r>
          </w:p>
        </w:tc>
      </w:tr>
      <w:tr w:rsidR="00710BFA" w:rsidRPr="00C9141C" w14:paraId="240449A6" w14:textId="77777777" w:rsidTr="001173C8">
        <w:trPr>
          <w:gridAfter w:val="1"/>
          <w:wAfter w:w="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52AA1408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5"/>
                <w:szCs w:val="15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61CF48A7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68230F06" w14:textId="77777777" w:rsidR="00710BFA" w:rsidRPr="00C9141C" w:rsidRDefault="00710BFA" w:rsidP="00710BFA">
            <w:pPr>
              <w:pStyle w:val="Bezproreda"/>
              <w:numPr>
                <w:ilvl w:val="0"/>
                <w:numId w:val="48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Ne primjenjuje pravila u računanju brojevnih izraza sa zagradama.</w:t>
            </w:r>
          </w:p>
        </w:tc>
      </w:tr>
      <w:tr w:rsidR="00710BFA" w:rsidRPr="00C9141C" w14:paraId="459D2874" w14:textId="77777777" w:rsidTr="00117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538A316E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MAT OŠ A.2.6.</w:t>
            </w:r>
          </w:p>
          <w:p w14:paraId="779737C7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Primjenjuje četiri računske operacije te odnose među brojevima.</w:t>
            </w:r>
          </w:p>
          <w:p w14:paraId="7F43BFEE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F4761" w:themeColor="accent1" w:themeShade="BF"/>
                <w:sz w:val="18"/>
                <w:szCs w:val="18"/>
                <w:lang w:val="hr-HR"/>
              </w:rPr>
            </w:pPr>
          </w:p>
          <w:p w14:paraId="65270A5D" w14:textId="77777777" w:rsidR="00710BFA" w:rsidRPr="00BC2E7A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25C58A32" w14:textId="77777777" w:rsidR="00710BFA" w:rsidRPr="00BC2E7A" w:rsidRDefault="00710BFA" w:rsidP="00710BFA">
            <w:pPr>
              <w:pStyle w:val="Odlomakpopisa"/>
              <w:numPr>
                <w:ilvl w:val="0"/>
                <w:numId w:val="5"/>
              </w:numPr>
              <w:ind w:left="164" w:hanging="164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4" w:space="0" w:color="auto"/>
            </w:tcBorders>
          </w:tcPr>
          <w:p w14:paraId="2653760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gridSpan w:val="2"/>
            <w:tcBorders>
              <w:bottom w:val="single" w:sz="4" w:space="0" w:color="auto"/>
              <w:right w:val="nil"/>
            </w:tcBorders>
          </w:tcPr>
          <w:p w14:paraId="6AE3F0E3" w14:textId="77777777" w:rsidR="00710BFA" w:rsidRPr="00C9141C" w:rsidRDefault="00710BFA" w:rsidP="00710BFA">
            <w:pPr>
              <w:pStyle w:val="Odlomakpopisa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Obrazlaže odabir matematičkih postupaka i utvrđuje smislenost dobivenoga rezultata u rješavanju problemskih situacija.</w:t>
            </w:r>
          </w:p>
        </w:tc>
      </w:tr>
      <w:tr w:rsidR="00710BFA" w:rsidRPr="00C9141C" w14:paraId="7053FA3B" w14:textId="77777777" w:rsidTr="001173C8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  <w:vAlign w:val="center"/>
          </w:tcPr>
          <w:p w14:paraId="3925CAE0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5"/>
                <w:szCs w:val="15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79E4B9F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gridSpan w:val="2"/>
            <w:tcBorders>
              <w:top w:val="single" w:sz="4" w:space="0" w:color="auto"/>
              <w:bottom w:val="single" w:sz="4" w:space="0" w:color="7F7F7F" w:themeColor="text1" w:themeTint="80"/>
              <w:right w:val="nil"/>
            </w:tcBorders>
          </w:tcPr>
          <w:p w14:paraId="56BEC9E3" w14:textId="77777777" w:rsidR="00710BFA" w:rsidRPr="00C9141C" w:rsidRDefault="00710BFA" w:rsidP="00710BFA">
            <w:pPr>
              <w:pStyle w:val="Odlomakpopisa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CIDFont+F1" w:hAnsi="Open Sans" w:cs="Open Sans"/>
              </w:rPr>
              <w:t>Primjenjuje usvojene matematičke ideje, pojmove, prikaze i postupke u rješavanju problemske situacije iz neposredne okoline.</w:t>
            </w:r>
          </w:p>
        </w:tc>
      </w:tr>
      <w:tr w:rsidR="00710BFA" w:rsidRPr="00C9141C" w14:paraId="6246B24A" w14:textId="77777777" w:rsidTr="00117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60B3916F" w14:textId="77777777" w:rsidR="00710BFA" w:rsidRPr="00C9141C" w:rsidRDefault="00710BFA" w:rsidP="00710BFA">
            <w:pPr>
              <w:pStyle w:val="Odlomakpopisa"/>
              <w:numPr>
                <w:ilvl w:val="0"/>
                <w:numId w:val="5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63DF2DA8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gridSpan w:val="2"/>
            <w:tcBorders>
              <w:right w:val="nil"/>
            </w:tcBorders>
          </w:tcPr>
          <w:p w14:paraId="03E77A2D" w14:textId="77777777" w:rsidR="00710BFA" w:rsidRPr="00C9141C" w:rsidRDefault="00710BFA" w:rsidP="00710BFA">
            <w:pPr>
              <w:pStyle w:val="Odlomakpopisa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CIDFont+F1" w:hAnsi="Open Sans" w:cs="Open Sans"/>
              </w:rPr>
              <w:t>Postavlja i analizira jednostavniji problem, planira njegovo rješavanje odabirom odgovarajućih matematičkih pojmova i postupaka, rješava ga i provjerava rezultat.</w:t>
            </w:r>
          </w:p>
        </w:tc>
      </w:tr>
      <w:tr w:rsidR="00710BFA" w:rsidRPr="00C9141C" w14:paraId="4F9F0B3D" w14:textId="77777777" w:rsidTr="001173C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4D32A596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5"/>
                <w:szCs w:val="15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2B074A21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gridSpan w:val="2"/>
            <w:tcBorders>
              <w:right w:val="nil"/>
            </w:tcBorders>
          </w:tcPr>
          <w:p w14:paraId="51B39746" w14:textId="77777777" w:rsidR="00710BFA" w:rsidRPr="00C9141C" w:rsidRDefault="00710BFA" w:rsidP="00710BFA">
            <w:pPr>
              <w:pStyle w:val="Odlomakpopisa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Suradnički rješava različite tipove jednostavnih zadataka.</w:t>
            </w:r>
          </w:p>
          <w:p w14:paraId="71BF369D" w14:textId="77777777" w:rsidR="00710BFA" w:rsidRPr="00C9141C" w:rsidRDefault="00710BFA" w:rsidP="00137EE6">
            <w:pPr>
              <w:pStyle w:val="Bezproreda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10BFA" w:rsidRPr="00C9141C" w14:paraId="2B595375" w14:textId="77777777" w:rsidTr="00117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237EF3B6" w14:textId="77777777" w:rsidR="00710BFA" w:rsidRPr="00C9141C" w:rsidRDefault="00710BFA" w:rsidP="00710BF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Open Sans" w:hAnsi="Open Sans" w:cs="Open Sans"/>
                <w:sz w:val="15"/>
                <w:szCs w:val="15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8584AB5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gridSpan w:val="2"/>
            <w:tcBorders>
              <w:right w:val="nil"/>
            </w:tcBorders>
          </w:tcPr>
          <w:p w14:paraId="4E36E76E" w14:textId="77777777" w:rsidR="00710BFA" w:rsidRPr="00C9141C" w:rsidRDefault="00710BFA" w:rsidP="00710BFA">
            <w:pPr>
              <w:pStyle w:val="Bezproreda"/>
              <w:numPr>
                <w:ilvl w:val="0"/>
                <w:numId w:val="48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C9141C">
              <w:rPr>
                <w:rFonts w:ascii="Open Sans" w:hAnsi="Open Sans" w:cs="Open Sans"/>
              </w:rPr>
              <w:t>Ne primjenjuje četiri računske operacije te odnose među brojevima.</w:t>
            </w:r>
          </w:p>
        </w:tc>
      </w:tr>
    </w:tbl>
    <w:p w14:paraId="5EF8EA77" w14:textId="77777777" w:rsidR="001173C8" w:rsidRDefault="001173C8"/>
    <w:p w14:paraId="3086DF65" w14:textId="77777777" w:rsidR="001173C8" w:rsidRDefault="001173C8"/>
    <w:tbl>
      <w:tblPr>
        <w:tblStyle w:val="Obinatablica2"/>
        <w:tblW w:w="4987" w:type="pct"/>
        <w:tblLook w:val="04A0" w:firstRow="1" w:lastRow="0" w:firstColumn="1" w:lastColumn="0" w:noHBand="0" w:noVBand="1"/>
      </w:tblPr>
      <w:tblGrid>
        <w:gridCol w:w="3488"/>
        <w:gridCol w:w="1076"/>
        <w:gridCol w:w="1827"/>
        <w:gridCol w:w="7546"/>
        <w:gridCol w:w="31"/>
      </w:tblGrid>
      <w:tr w:rsidR="00710BFA" w:rsidRPr="00C9141C" w14:paraId="23BCAA18" w14:textId="77777777" w:rsidTr="00EA156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DAE9F7" w:themeFill="text2" w:themeFillTint="1A"/>
            <w:vAlign w:val="center"/>
          </w:tcPr>
          <w:p w14:paraId="1CE389F2" w14:textId="77777777" w:rsidR="00710BFA" w:rsidRPr="00BC2E7A" w:rsidRDefault="00710BFA" w:rsidP="00137EE6">
            <w:pPr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28"/>
                <w:szCs w:val="28"/>
              </w:rPr>
              <w:t xml:space="preserve">Nastavno područje: </w:t>
            </w:r>
          </w:p>
        </w:tc>
        <w:tc>
          <w:tcPr>
            <w:tcW w:w="3740" w:type="pct"/>
            <w:gridSpan w:val="3"/>
            <w:shd w:val="clear" w:color="auto" w:fill="DAE9F7" w:themeFill="text2" w:themeFillTint="1A"/>
            <w:vAlign w:val="center"/>
          </w:tcPr>
          <w:p w14:paraId="602FC59B" w14:textId="77777777" w:rsidR="00710BFA" w:rsidRPr="00BC2E7A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</w:pPr>
            <w:r w:rsidRPr="00BC2E7A"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  <w:t>ALGEBRA I FUNKCIJE</w:t>
            </w:r>
          </w:p>
        </w:tc>
      </w:tr>
      <w:tr w:rsidR="00710BFA" w:rsidRPr="00C9141C" w14:paraId="3100F314" w14:textId="77777777" w:rsidTr="00EA15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17D62BF2" w14:textId="77777777" w:rsidR="00710BFA" w:rsidRPr="00BC2E7A" w:rsidRDefault="00710BFA" w:rsidP="00137EE6">
            <w:pPr>
              <w:jc w:val="center"/>
              <w:rPr>
                <w:rFonts w:ascii="Open Sans" w:hAnsi="Open Sans" w:cs="Open Sans"/>
                <w:b w:val="0"/>
                <w:color w:val="0F4761" w:themeColor="accent1" w:themeShade="BF"/>
                <w:sz w:val="22"/>
                <w:szCs w:val="22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  <w:t>ISHOD</w:t>
            </w:r>
          </w:p>
        </w:tc>
        <w:tc>
          <w:tcPr>
            <w:tcW w:w="3354" w:type="pct"/>
            <w:gridSpan w:val="2"/>
            <w:shd w:val="clear" w:color="auto" w:fill="auto"/>
            <w:vAlign w:val="center"/>
          </w:tcPr>
          <w:p w14:paraId="0E60927F" w14:textId="77777777" w:rsidR="00710BFA" w:rsidRPr="00BC2E7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F4761" w:themeColor="accent1" w:themeShade="BF"/>
                <w:sz w:val="22"/>
                <w:szCs w:val="22"/>
              </w:rPr>
            </w:pPr>
            <w:r w:rsidRPr="00BC2E7A">
              <w:rPr>
                <w:rFonts w:ascii="Open Sans" w:hAnsi="Open Sans" w:cs="Open Sans"/>
                <w:b/>
                <w:color w:val="0F4761" w:themeColor="accent1" w:themeShade="BF"/>
                <w:sz w:val="22"/>
                <w:szCs w:val="22"/>
              </w:rPr>
              <w:t>ELEMENTI VREDNOVANJA</w:t>
            </w:r>
          </w:p>
          <w:p w14:paraId="29E0D2BA" w14:textId="77777777" w:rsidR="00710BFA" w:rsidRPr="00BC2E7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</w:pPr>
            <w:r w:rsidRPr="00FF41C5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61238C2C" w14:textId="77777777" w:rsidTr="00EA156B">
        <w:trPr>
          <w:gridAfter w:val="1"/>
          <w:wAfter w:w="11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C7A0103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MAT OŠ B.2.1.</w:t>
            </w:r>
          </w:p>
          <w:p w14:paraId="3F859327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Prepoznaje uzorak i kreira niz objašnjavajući pravilnost nizanja.</w:t>
            </w:r>
          </w:p>
          <w:p w14:paraId="026B0874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5F2FEFFA" w14:textId="77777777" w:rsidR="00710BFA" w:rsidRPr="00BC2E7A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lastRenderedPageBreak/>
              <w:t>RAZRADA ISHODA</w:t>
            </w:r>
          </w:p>
          <w:p w14:paraId="4D163F9C" w14:textId="77777777" w:rsidR="00710BFA" w:rsidRPr="00BC2E7A" w:rsidRDefault="00710BFA" w:rsidP="00710BFA">
            <w:pPr>
              <w:pStyle w:val="Odlomakpopisa"/>
              <w:numPr>
                <w:ilvl w:val="0"/>
                <w:numId w:val="8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Uočava pravilnosti nizanja brojeva, objekata, aktivnosti i pojava. Određuje višekratnike kao brojevni niz.</w:t>
            </w:r>
          </w:p>
          <w:p w14:paraId="699322D4" w14:textId="77777777" w:rsidR="00710BFA" w:rsidRPr="00BC2E7A" w:rsidRDefault="00710BFA" w:rsidP="00710BFA">
            <w:pPr>
              <w:pStyle w:val="Odlomakpopisa"/>
              <w:numPr>
                <w:ilvl w:val="0"/>
                <w:numId w:val="8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Kreira nizove.</w:t>
            </w:r>
          </w:p>
          <w:p w14:paraId="4CAC1314" w14:textId="77777777" w:rsidR="00710BFA" w:rsidRPr="00BC2E7A" w:rsidRDefault="00710BFA" w:rsidP="00710BFA">
            <w:pPr>
              <w:pStyle w:val="Odlomakpopisa"/>
              <w:numPr>
                <w:ilvl w:val="0"/>
                <w:numId w:val="8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kriterije nizanja.</w:t>
            </w:r>
          </w:p>
          <w:p w14:paraId="0064CDF8" w14:textId="77777777" w:rsidR="00710BFA" w:rsidRPr="00C9141C" w:rsidRDefault="00710BFA" w:rsidP="00710BFA">
            <w:pPr>
              <w:pStyle w:val="Odlomakpopisa"/>
              <w:numPr>
                <w:ilvl w:val="0"/>
                <w:numId w:val="8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Korelacija s Likovnom kulturom i Prirodom i društvom.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363E658E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1" w:type="pct"/>
            <w:tcBorders>
              <w:right w:val="nil"/>
            </w:tcBorders>
          </w:tcPr>
          <w:p w14:paraId="12CAD6DA" w14:textId="77777777" w:rsidR="00710BFA" w:rsidRPr="00C9141C" w:rsidRDefault="00710BFA" w:rsidP="00710BFA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Samostalno kreira niz (</w:t>
            </w:r>
            <w:r w:rsidRPr="00C9141C">
              <w:rPr>
                <w:rFonts w:ascii="Open Sans" w:hAnsi="Open Sans" w:cs="Open Sans"/>
              </w:rPr>
              <w:t>brojeva, objekata, aktivnosti, pojava i višekratnika).</w:t>
            </w:r>
          </w:p>
          <w:p w14:paraId="0AA11807" w14:textId="77777777" w:rsidR="00710BFA" w:rsidRPr="00C9141C" w:rsidRDefault="00710BFA" w:rsidP="00710BFA">
            <w:pPr>
              <w:pStyle w:val="Odlomakpopisa"/>
              <w:numPr>
                <w:ilvl w:val="0"/>
                <w:numId w:val="50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Objašnjava kriterije nizanja.</w:t>
            </w:r>
          </w:p>
        </w:tc>
      </w:tr>
      <w:tr w:rsidR="00710BFA" w:rsidRPr="00C9141C" w14:paraId="43300B77" w14:textId="77777777" w:rsidTr="00EA15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2BC566B3" w14:textId="77777777" w:rsidR="00710BFA" w:rsidRPr="00C9141C" w:rsidRDefault="00710BFA" w:rsidP="00710BFA">
            <w:pPr>
              <w:pStyle w:val="Odlomakpopisa"/>
              <w:numPr>
                <w:ilvl w:val="0"/>
                <w:numId w:val="8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4F01BE63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1" w:type="pct"/>
            <w:tcBorders>
              <w:right w:val="nil"/>
            </w:tcBorders>
          </w:tcPr>
          <w:p w14:paraId="10F1C23F" w14:textId="77777777" w:rsidR="00710BFA" w:rsidRPr="009529BD" w:rsidRDefault="00710BFA" w:rsidP="00710BFA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IDFont+F1" w:hAnsi="Open Sans" w:cs="Open Sans"/>
                <w:lang w:val="de-DE"/>
              </w:rPr>
            </w:pPr>
            <w:r w:rsidRPr="009529BD">
              <w:rPr>
                <w:rFonts w:ascii="Open Sans" w:eastAsia="CIDFont+F1" w:hAnsi="Open Sans" w:cs="Open Sans"/>
                <w:lang w:val="de-DE"/>
              </w:rPr>
              <w:t xml:space="preserve">Prema zadanom kriteriju osmišljava niz. </w:t>
            </w:r>
          </w:p>
          <w:p w14:paraId="25B59C0B" w14:textId="77777777" w:rsidR="00710BFA" w:rsidRPr="00C9141C" w:rsidRDefault="00710BFA" w:rsidP="00710BFA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CIDFont+F1" w:hAnsi="Open Sans" w:cs="Open Sans"/>
              </w:rPr>
              <w:t>Opisuje kriterije nizanja.</w:t>
            </w:r>
          </w:p>
        </w:tc>
      </w:tr>
      <w:tr w:rsidR="00710BFA" w:rsidRPr="00C9141C" w14:paraId="229FC301" w14:textId="77777777" w:rsidTr="00EA156B">
        <w:trPr>
          <w:gridAfter w:val="1"/>
          <w:wAfter w:w="11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2534BA49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71" w:hanging="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72DB4521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1" w:type="pct"/>
            <w:tcBorders>
              <w:right w:val="nil"/>
            </w:tcBorders>
          </w:tcPr>
          <w:p w14:paraId="60F7EF2F" w14:textId="77777777" w:rsidR="00710BFA" w:rsidRPr="00C9141C" w:rsidRDefault="00710BFA" w:rsidP="00710BFA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Jednostavnim riječima opisuje kriterije nizanja i nastavlja niz.</w:t>
            </w:r>
          </w:p>
        </w:tc>
      </w:tr>
      <w:tr w:rsidR="00710BFA" w:rsidRPr="00C9141C" w14:paraId="5EF51D59" w14:textId="77777777" w:rsidTr="00EA15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6608CA8A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7A4EED6A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1" w:type="pct"/>
            <w:tcBorders>
              <w:right w:val="nil"/>
            </w:tcBorders>
          </w:tcPr>
          <w:p w14:paraId="40F7012E" w14:textId="77777777" w:rsidR="00710BFA" w:rsidRPr="00C9141C" w:rsidRDefault="00710BFA" w:rsidP="00710BFA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C9141C">
              <w:rPr>
                <w:rFonts w:ascii="Open Sans" w:eastAsia="CIDFont+F1" w:hAnsi="Open Sans" w:cs="Open Sans"/>
              </w:rPr>
              <w:t>Prepoznaje uzorak i nastavlja jednostavne nizove brojeva, objekata, aktivnosti i pojava.</w:t>
            </w:r>
          </w:p>
        </w:tc>
      </w:tr>
      <w:tr w:rsidR="00710BFA" w:rsidRPr="00C9141C" w14:paraId="53BC989D" w14:textId="77777777" w:rsidTr="00EA156B">
        <w:trPr>
          <w:gridAfter w:val="1"/>
          <w:wAfter w:w="11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7C73BECA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7F6B34F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1" w:type="pct"/>
            <w:tcBorders>
              <w:right w:val="nil"/>
            </w:tcBorders>
          </w:tcPr>
          <w:p w14:paraId="4EDB724B" w14:textId="77777777" w:rsidR="00710BFA" w:rsidRPr="00C9141C" w:rsidRDefault="00710BFA" w:rsidP="00710BFA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Ne prepoznaje uzorak, ne kreira niz, ne prepoznaje pravilnost nizanja.</w:t>
            </w:r>
          </w:p>
        </w:tc>
      </w:tr>
      <w:tr w:rsidR="00710BFA" w:rsidRPr="00C9141C" w14:paraId="1A881637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537920F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MAT OŠ B.2.2.</w:t>
            </w:r>
          </w:p>
          <w:p w14:paraId="3FEB06D1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Određuje vrijednost nepoznatoga člana jednakosti.</w:t>
            </w:r>
          </w:p>
          <w:p w14:paraId="367150B3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3431B586" w14:textId="77777777" w:rsidR="00710BFA" w:rsidRPr="00BC2E7A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720DAEFE" w14:textId="77777777" w:rsidR="00710BFA" w:rsidRPr="00BC2E7A" w:rsidRDefault="00710BFA" w:rsidP="00710BFA">
            <w:pPr>
              <w:pStyle w:val="Odlomakpopisa"/>
              <w:numPr>
                <w:ilvl w:val="0"/>
                <w:numId w:val="8"/>
              </w:numPr>
              <w:ind w:left="164" w:hanging="164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Određuje vrijednost nepoznatoga člana u jednakosti i dobiveno rješenje provjerava.</w:t>
            </w:r>
          </w:p>
          <w:p w14:paraId="11FF33E6" w14:textId="77777777" w:rsidR="00710BFA" w:rsidRPr="00BC2E7A" w:rsidRDefault="00710BFA" w:rsidP="00710BFA">
            <w:pPr>
              <w:pStyle w:val="Odlomakpopisa"/>
              <w:numPr>
                <w:ilvl w:val="0"/>
                <w:numId w:val="8"/>
              </w:numPr>
              <w:ind w:left="164" w:hanging="164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Primjenjuje svojstva računskih operacija.</w:t>
            </w:r>
          </w:p>
          <w:p w14:paraId="0676A825" w14:textId="77777777" w:rsidR="00710BFA" w:rsidRPr="00BC2E7A" w:rsidRDefault="00710BFA" w:rsidP="00710BFA">
            <w:pPr>
              <w:pStyle w:val="Odlomakpopisa"/>
              <w:numPr>
                <w:ilvl w:val="0"/>
                <w:numId w:val="8"/>
              </w:numPr>
              <w:ind w:left="164" w:hanging="164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Primjenjuje veze među računskim operacijama.</w:t>
            </w:r>
          </w:p>
          <w:p w14:paraId="111D3FA7" w14:textId="77777777" w:rsidR="00710BFA" w:rsidRPr="00BC2E7A" w:rsidRDefault="00710BFA" w:rsidP="00710BFA">
            <w:pPr>
              <w:pStyle w:val="Odlomakpopisa"/>
              <w:numPr>
                <w:ilvl w:val="0"/>
                <w:numId w:val="8"/>
              </w:numPr>
              <w:ind w:left="164" w:hanging="164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Prošireni sadržaji:</w:t>
            </w:r>
          </w:p>
          <w:p w14:paraId="2A1FA397" w14:textId="77777777" w:rsidR="00710BFA" w:rsidRPr="00C9141C" w:rsidRDefault="00710BFA" w:rsidP="00710BFA">
            <w:pPr>
              <w:pStyle w:val="Odlomakpopisa"/>
              <w:numPr>
                <w:ilvl w:val="0"/>
                <w:numId w:val="8"/>
              </w:numPr>
              <w:ind w:left="164" w:hanging="164"/>
              <w:rPr>
                <w:rFonts w:ascii="Open Sans" w:hAnsi="Open Sans" w:cs="Open Sans"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Rabi slovo kao oznaku za broj.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1AD39AFE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12" w:type="pct"/>
            <w:gridSpan w:val="2"/>
            <w:tcBorders>
              <w:right w:val="nil"/>
            </w:tcBorders>
          </w:tcPr>
          <w:p w14:paraId="42EDD286" w14:textId="77777777" w:rsidR="00710BFA" w:rsidRPr="00C9141C" w:rsidRDefault="00710BFA" w:rsidP="00710BFA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Određuje vrijednost nepoznatoga člana uz obrazloženje postupka.</w:t>
            </w:r>
          </w:p>
          <w:p w14:paraId="38B226C3" w14:textId="77777777" w:rsidR="00710BFA" w:rsidRPr="00C9141C" w:rsidRDefault="00710BFA" w:rsidP="00710BFA">
            <w:pPr>
              <w:pStyle w:val="Odlomakpopisa"/>
              <w:numPr>
                <w:ilvl w:val="0"/>
                <w:numId w:val="51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Sigurno primjenjuje svojstva računskih operacija i veze među računskim operacijama.</w:t>
            </w:r>
          </w:p>
          <w:p w14:paraId="2585D6A4" w14:textId="77777777" w:rsidR="00710BFA" w:rsidRPr="00C9141C" w:rsidRDefault="00710BFA" w:rsidP="00710BFA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 rješavanju zadataka sigurno primjenjuje slovo kao oznaku za broj.</w:t>
            </w:r>
          </w:p>
        </w:tc>
      </w:tr>
      <w:tr w:rsidR="00710BFA" w:rsidRPr="00C9141C" w14:paraId="2FA56A64" w14:textId="77777777" w:rsidTr="00EA156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71C8FE24" w14:textId="77777777" w:rsidR="00710BFA" w:rsidRPr="00C9141C" w:rsidRDefault="00710BFA" w:rsidP="00710BFA">
            <w:pPr>
              <w:pStyle w:val="Odlomakpopisa"/>
              <w:numPr>
                <w:ilvl w:val="0"/>
                <w:numId w:val="8"/>
              </w:numPr>
              <w:ind w:left="164" w:hanging="16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46CA93D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12" w:type="pct"/>
            <w:gridSpan w:val="2"/>
            <w:tcBorders>
              <w:right w:val="nil"/>
            </w:tcBorders>
          </w:tcPr>
          <w:p w14:paraId="64960374" w14:textId="77777777" w:rsidR="00710BFA" w:rsidRPr="00C9141C" w:rsidRDefault="00710BFA" w:rsidP="00710BFA">
            <w:pPr>
              <w:pStyle w:val="Odlomakpopisa"/>
              <w:numPr>
                <w:ilvl w:val="0"/>
                <w:numId w:val="51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Određuje vrijednost nepoznatoga člana u jednakosti i dobiveno rješenje provjerava.</w:t>
            </w:r>
          </w:p>
          <w:p w14:paraId="6A0F785E" w14:textId="77777777" w:rsidR="00710BFA" w:rsidRPr="00C9141C" w:rsidRDefault="00710BFA" w:rsidP="00710BFA">
            <w:pPr>
              <w:pStyle w:val="Odlomakpopisa"/>
              <w:numPr>
                <w:ilvl w:val="0"/>
                <w:numId w:val="51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Primjenjuje svojstva računskih operacija i veze među računskim operacijama.</w:t>
            </w:r>
          </w:p>
          <w:p w14:paraId="6E899852" w14:textId="77777777" w:rsidR="00710BFA" w:rsidRPr="00C9141C" w:rsidRDefault="00710BFA" w:rsidP="00710BFA">
            <w:pPr>
              <w:pStyle w:val="Odlomakpopisa"/>
              <w:numPr>
                <w:ilvl w:val="0"/>
                <w:numId w:val="51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 rješavanju zadataka primjenjuje slovo kao oznaku za broj uz male pogreške.</w:t>
            </w:r>
          </w:p>
        </w:tc>
      </w:tr>
      <w:tr w:rsidR="00710BFA" w:rsidRPr="00C9141C" w14:paraId="049D5F94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77EF47AE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71" w:hanging="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319DD7BF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12" w:type="pct"/>
            <w:gridSpan w:val="2"/>
            <w:tcBorders>
              <w:right w:val="nil"/>
            </w:tcBorders>
          </w:tcPr>
          <w:p w14:paraId="0F6A85D8" w14:textId="77777777" w:rsidR="00710BFA" w:rsidRPr="00C9141C" w:rsidRDefault="00710BFA" w:rsidP="00710BFA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Određuje vrijednost nepoznatoga člana u računskome izrazu uz manju nesigurnost.</w:t>
            </w:r>
          </w:p>
        </w:tc>
      </w:tr>
      <w:tr w:rsidR="00710BFA" w:rsidRPr="00C9141C" w14:paraId="149B98AB" w14:textId="77777777" w:rsidTr="00EA156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24685568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51A149CD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12" w:type="pct"/>
            <w:gridSpan w:val="2"/>
            <w:tcBorders>
              <w:right w:val="nil"/>
            </w:tcBorders>
          </w:tcPr>
          <w:p w14:paraId="33992134" w14:textId="77777777" w:rsidR="00710BFA" w:rsidRPr="00C9141C" w:rsidRDefault="00710BFA" w:rsidP="00710BFA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CIDFont+F1" w:hAnsi="Open Sans" w:cs="Open Sans"/>
              </w:rPr>
              <w:t>Određuje vrijednost nepoznatoga člana koristeći se po potrebi konkretima.</w:t>
            </w:r>
          </w:p>
        </w:tc>
      </w:tr>
      <w:tr w:rsidR="00710BFA" w:rsidRPr="00C9141C" w14:paraId="6BFA6372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303C8441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1CAA8AEE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12" w:type="pct"/>
            <w:gridSpan w:val="2"/>
            <w:tcBorders>
              <w:right w:val="nil"/>
            </w:tcBorders>
          </w:tcPr>
          <w:p w14:paraId="55A093B7" w14:textId="77777777" w:rsidR="00710BFA" w:rsidRPr="00C9141C" w:rsidRDefault="00710BFA" w:rsidP="00710BFA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 određuje vrijednost nepoznatoga člana jednakosti.</w:t>
            </w:r>
          </w:p>
          <w:p w14:paraId="0C4FC9B9" w14:textId="77777777" w:rsidR="00710BFA" w:rsidRPr="00C9141C" w:rsidRDefault="00710BFA" w:rsidP="00137EE6">
            <w:p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580D1018" w14:textId="77777777" w:rsidR="00EA156B" w:rsidRDefault="00EA156B"/>
    <w:tbl>
      <w:tblPr>
        <w:tblStyle w:val="Obinatablica2"/>
        <w:tblW w:w="4976" w:type="pct"/>
        <w:tblLook w:val="04A0" w:firstRow="1" w:lastRow="0" w:firstColumn="1" w:lastColumn="0" w:noHBand="0" w:noVBand="1"/>
      </w:tblPr>
      <w:tblGrid>
        <w:gridCol w:w="3487"/>
        <w:gridCol w:w="1079"/>
        <w:gridCol w:w="1826"/>
        <w:gridCol w:w="7545"/>
      </w:tblGrid>
      <w:tr w:rsidR="00710BFA" w:rsidRPr="00C9141C" w14:paraId="0F7BA592" w14:textId="77777777" w:rsidTr="00EA1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DAE9F7" w:themeFill="text2" w:themeFillTint="1A"/>
            <w:vAlign w:val="center"/>
          </w:tcPr>
          <w:p w14:paraId="7FC5F0D0" w14:textId="77777777" w:rsidR="00710BFA" w:rsidRPr="00BC2E7A" w:rsidRDefault="00710BFA" w:rsidP="00137EE6">
            <w:pPr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28"/>
                <w:szCs w:val="28"/>
              </w:rPr>
              <w:t xml:space="preserve">Nastavno područje: </w:t>
            </w:r>
          </w:p>
        </w:tc>
        <w:tc>
          <w:tcPr>
            <w:tcW w:w="3749" w:type="pct"/>
            <w:gridSpan w:val="3"/>
            <w:shd w:val="clear" w:color="auto" w:fill="DAE9F7" w:themeFill="text2" w:themeFillTint="1A"/>
            <w:vAlign w:val="center"/>
          </w:tcPr>
          <w:p w14:paraId="67B46B0C" w14:textId="77777777" w:rsidR="00710BFA" w:rsidRPr="00BC2E7A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</w:pPr>
            <w:r w:rsidRPr="00BC2E7A"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  <w:t>OBLIK I PROSTOR</w:t>
            </w:r>
          </w:p>
        </w:tc>
      </w:tr>
      <w:tr w:rsidR="00710BFA" w:rsidRPr="00C9141C" w14:paraId="2E0F01BE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158B8F55" w14:textId="77777777" w:rsidR="00710BFA" w:rsidRPr="00BC2E7A" w:rsidRDefault="00710BFA" w:rsidP="00137EE6">
            <w:pPr>
              <w:jc w:val="center"/>
              <w:rPr>
                <w:rFonts w:ascii="Open Sans" w:hAnsi="Open Sans" w:cs="Open Sans"/>
                <w:b w:val="0"/>
                <w:color w:val="0F4761" w:themeColor="accent1" w:themeShade="BF"/>
                <w:sz w:val="22"/>
                <w:szCs w:val="22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  <w:t>ISHOD</w:t>
            </w:r>
          </w:p>
        </w:tc>
        <w:tc>
          <w:tcPr>
            <w:tcW w:w="3362" w:type="pct"/>
            <w:gridSpan w:val="2"/>
            <w:shd w:val="clear" w:color="auto" w:fill="auto"/>
            <w:vAlign w:val="center"/>
          </w:tcPr>
          <w:p w14:paraId="260679AF" w14:textId="77777777" w:rsidR="00710BFA" w:rsidRPr="00BC2E7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F4761" w:themeColor="accent1" w:themeShade="BF"/>
                <w:sz w:val="22"/>
                <w:szCs w:val="22"/>
              </w:rPr>
            </w:pPr>
            <w:r w:rsidRPr="00BC2E7A">
              <w:rPr>
                <w:rFonts w:ascii="Open Sans" w:hAnsi="Open Sans" w:cs="Open Sans"/>
                <w:b/>
                <w:color w:val="0F4761" w:themeColor="accent1" w:themeShade="BF"/>
                <w:sz w:val="22"/>
                <w:szCs w:val="22"/>
              </w:rPr>
              <w:t>ELEMENTI VREDNOVANJA</w:t>
            </w:r>
          </w:p>
          <w:p w14:paraId="61770531" w14:textId="77777777" w:rsidR="00710BFA" w:rsidRPr="00BC2E7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</w:pPr>
            <w:r w:rsidRPr="00FF41C5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05CA2549" w14:textId="77777777" w:rsidTr="00EA156B">
        <w:trPr>
          <w:trHeight w:val="1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10C2A0CE" w14:textId="77777777" w:rsidR="00710BFA" w:rsidRPr="00C9141C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MAT OŠ C.2.1.</w:t>
            </w:r>
          </w:p>
          <w:p w14:paraId="159FBCF4" w14:textId="77777777" w:rsidR="00710BFA" w:rsidRPr="00C9141C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Opisuje i crta dužine.</w:t>
            </w:r>
          </w:p>
          <w:p w14:paraId="2C20A65F" w14:textId="77777777" w:rsidR="00710BFA" w:rsidRPr="00C9141C" w:rsidRDefault="00710BFA" w:rsidP="00137EE6">
            <w:pPr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  <w:p w14:paraId="7B9B5A28" w14:textId="77777777" w:rsidR="00710BFA" w:rsidRPr="00BC2E7A" w:rsidRDefault="00710BFA" w:rsidP="00137EE6">
            <w:pPr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BC2E7A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11DEB3F5" w14:textId="77777777" w:rsidR="00710BFA" w:rsidRPr="00BC2E7A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Spaja točke crtama.</w:t>
            </w:r>
          </w:p>
          <w:p w14:paraId="27AA888F" w14:textId="77777777" w:rsidR="00710BFA" w:rsidRPr="00BC2E7A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Opisuje dužinu kao najkraću spojnicu dviju točaka.</w:t>
            </w:r>
          </w:p>
          <w:p w14:paraId="5445A586" w14:textId="77777777" w:rsidR="00710BFA" w:rsidRPr="00BC2E7A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Određuje krajnje točke dužine.</w:t>
            </w:r>
          </w:p>
          <w:p w14:paraId="0EEBDBC7" w14:textId="77777777" w:rsidR="00710BFA" w:rsidRPr="00BC2E7A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Crta dužinu i primjenjuje oznaku za dužinu.</w:t>
            </w:r>
          </w:p>
          <w:p w14:paraId="095B0975" w14:textId="77777777" w:rsidR="00710BFA" w:rsidRPr="00BC2E7A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Određuje pripadnost točaka dužini.</w:t>
            </w:r>
          </w:p>
          <w:p w14:paraId="04868EC5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BC2E7A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lastRenderedPageBreak/>
              <w:t>Određuje bridove geometrijskih tijela i stranice geometrijskih likova kao dužine.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nil"/>
            </w:tcBorders>
          </w:tcPr>
          <w:p w14:paraId="391FD70F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7" w:type="pct"/>
            <w:tcBorders>
              <w:bottom w:val="nil"/>
              <w:right w:val="nil"/>
            </w:tcBorders>
          </w:tcPr>
          <w:p w14:paraId="158A3CD5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Precizno spaja točke crtama.</w:t>
            </w:r>
          </w:p>
          <w:p w14:paraId="734C7DCF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Sigurno opisuje dužinu kao najkraću spojnicu dviju točaka.</w:t>
            </w:r>
          </w:p>
          <w:p w14:paraId="58836483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Sigurno određuje krajnje točke dužine.</w:t>
            </w:r>
          </w:p>
          <w:p w14:paraId="43B3C83C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i uredno crta dužinu i primjenjuje oznaku za dužinu.</w:t>
            </w:r>
          </w:p>
          <w:p w14:paraId="63158D0C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Određuje pripadnost točaka dužini.</w:t>
            </w:r>
          </w:p>
          <w:p w14:paraId="4CD0EABD" w14:textId="77777777" w:rsidR="00710BFA" w:rsidRPr="00C9141C" w:rsidRDefault="00710BFA" w:rsidP="00710BFA">
            <w:pPr>
              <w:pStyle w:val="Bezproreda"/>
              <w:numPr>
                <w:ilvl w:val="0"/>
                <w:numId w:val="52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Određuje bridove geometrijskih tijela i stranice geometrijskih likova kao dužine.</w:t>
            </w:r>
          </w:p>
        </w:tc>
      </w:tr>
      <w:tr w:rsidR="00710BFA" w:rsidRPr="00C9141C" w14:paraId="3257CAB4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37052614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B92AED2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7" w:type="pct"/>
            <w:tcBorders>
              <w:right w:val="nil"/>
            </w:tcBorders>
          </w:tcPr>
          <w:p w14:paraId="25499B29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Spaja točke crtama.</w:t>
            </w:r>
          </w:p>
          <w:p w14:paraId="13D24AD0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Opisuje dužinu kao najkraću spojnicu dviju točaka.</w:t>
            </w:r>
          </w:p>
          <w:p w14:paraId="058CDC04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lastRenderedPageBreak/>
              <w:t>Određuje krajnje točke dužine.</w:t>
            </w:r>
          </w:p>
          <w:p w14:paraId="07E13FC0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crta dužinu i primjenjuje oznaku za dužinu.</w:t>
            </w:r>
          </w:p>
          <w:p w14:paraId="6757685D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Opisuje pripadnost točaka dužini.</w:t>
            </w:r>
          </w:p>
          <w:p w14:paraId="1F4B99CB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Određuje bridove geometrijskih tijela i stranice geometrijskih likova kao dužine, uz manju nesigurnost.</w:t>
            </w:r>
          </w:p>
        </w:tc>
      </w:tr>
      <w:tr w:rsidR="00710BFA" w:rsidRPr="00C9141C" w14:paraId="1EC55B8C" w14:textId="77777777" w:rsidTr="00EA156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6D081994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6ACA39D3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7" w:type="pct"/>
            <w:tcBorders>
              <w:right w:val="nil"/>
            </w:tcBorders>
          </w:tcPr>
          <w:p w14:paraId="6B19459E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Opisuje dužinu i određuje krajnje točke dužine kao pripadne točke dužini.</w:t>
            </w:r>
          </w:p>
          <w:p w14:paraId="4390A2E1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Crta dužinu.</w:t>
            </w:r>
          </w:p>
        </w:tc>
      </w:tr>
      <w:tr w:rsidR="00710BFA" w:rsidRPr="00C9141C" w14:paraId="3FD5A590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1455BA1E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7D1C37A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7" w:type="pct"/>
            <w:tcBorders>
              <w:right w:val="nil"/>
            </w:tcBorders>
          </w:tcPr>
          <w:p w14:paraId="0544EA1A" w14:textId="77777777" w:rsidR="00710BFA" w:rsidRPr="00C9141C" w:rsidRDefault="00710BFA" w:rsidP="00710BFA">
            <w:pPr>
              <w:pStyle w:val="Bezproreda"/>
              <w:numPr>
                <w:ilvl w:val="0"/>
                <w:numId w:val="52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Prepoznaje i imenuje dužinu, ali ju crta uz pomoć.</w:t>
            </w:r>
          </w:p>
        </w:tc>
      </w:tr>
      <w:tr w:rsidR="00710BFA" w:rsidRPr="00C9141C" w14:paraId="4FC44AC3" w14:textId="77777777" w:rsidTr="00EA156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23D4F0C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50E28A6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7" w:type="pct"/>
            <w:tcBorders>
              <w:right w:val="nil"/>
            </w:tcBorders>
          </w:tcPr>
          <w:p w14:paraId="0B3A1F02" w14:textId="77777777" w:rsidR="00710BFA" w:rsidRPr="00C9141C" w:rsidRDefault="00710BFA" w:rsidP="00710BFA">
            <w:pPr>
              <w:pStyle w:val="Odlomakpopis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Ne opisuje i ne crta dužine.</w:t>
            </w:r>
          </w:p>
        </w:tc>
      </w:tr>
      <w:tr w:rsidR="00710BFA" w:rsidRPr="00C9141C" w14:paraId="48B519AD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3874EA84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MAT OŠ C.2.2.</w:t>
            </w:r>
          </w:p>
          <w:p w14:paraId="7855AE6E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Povezuje poznate geometrijske objekte.</w:t>
            </w:r>
          </w:p>
          <w:p w14:paraId="0A11A20F" w14:textId="77777777" w:rsidR="00710BFA" w:rsidRPr="009529BD" w:rsidRDefault="00710BFA" w:rsidP="00137EE6">
            <w:pPr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6182C2BC" w14:textId="77777777" w:rsidR="00710BFA" w:rsidRPr="00E95132" w:rsidRDefault="00710BFA" w:rsidP="00137EE6">
            <w:pPr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E95132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7075835B" w14:textId="77777777" w:rsidR="00710BFA" w:rsidRPr="00E95132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E9513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Opisuje plohe (strane) kocke, kvadra i piramide kao likove, bridove kao dužine, a vrhove kao točke.</w:t>
            </w:r>
          </w:p>
          <w:p w14:paraId="673D2AD3" w14:textId="77777777" w:rsidR="00710BFA" w:rsidRPr="00E95132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E9513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Opisuje stranice i vrhove trokuta, pravokutnika i kvadrata kao dužine, odnosno točke.</w:t>
            </w:r>
          </w:p>
          <w:p w14:paraId="30A0C8BB" w14:textId="77777777" w:rsidR="00710BFA" w:rsidRPr="00E95132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E9513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Korelacija s međupredmetnom temom Učiti kako učiti.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23416CE0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7" w:type="pct"/>
            <w:tcBorders>
              <w:right w:val="nil"/>
            </w:tcBorders>
          </w:tcPr>
          <w:p w14:paraId="1FFA9708" w14:textId="77777777" w:rsidR="00710BFA" w:rsidRPr="00C9141C" w:rsidRDefault="00710BFA" w:rsidP="00710BFA">
            <w:pPr>
              <w:pStyle w:val="Bezproreda"/>
              <w:numPr>
                <w:ilvl w:val="0"/>
                <w:numId w:val="53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Opisuje i povezuje plohe (strane) kocke, kvadra i piramide kao likove, bridove kao dužine, a vrhove kao točke. Stečena znanja primjenjuje u svakodnevnom životu.</w:t>
            </w:r>
          </w:p>
          <w:p w14:paraId="6B80D696" w14:textId="77777777" w:rsidR="00710BFA" w:rsidRPr="00C9141C" w:rsidRDefault="00710BFA" w:rsidP="00710BFA">
            <w:pPr>
              <w:pStyle w:val="Bezproreda"/>
              <w:numPr>
                <w:ilvl w:val="0"/>
                <w:numId w:val="53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Opisuje i povezuje stranice i vrhove trokuta, pravokutnika i kvadrata kao dužine, odnosno točke. Stečena znanja primjenjuje u svakodnevnom životu.</w:t>
            </w:r>
          </w:p>
        </w:tc>
      </w:tr>
      <w:tr w:rsidR="00710BFA" w:rsidRPr="00C9141C" w14:paraId="6F00CDE5" w14:textId="77777777" w:rsidTr="00EA156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66A6CBF3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27EB1BC5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7" w:type="pct"/>
            <w:tcBorders>
              <w:right w:val="nil"/>
            </w:tcBorders>
          </w:tcPr>
          <w:p w14:paraId="01951D07" w14:textId="77777777" w:rsidR="00710BFA" w:rsidRPr="00C9141C" w:rsidRDefault="00710BFA" w:rsidP="00710BFA">
            <w:pPr>
              <w:pStyle w:val="Bezproreda"/>
              <w:numPr>
                <w:ilvl w:val="0"/>
                <w:numId w:val="53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Opisuje i povezuje plohe (strane) kocke, kvadra i piramide kao likove, bridove kao dužine, a vrhove kao točke.</w:t>
            </w:r>
          </w:p>
          <w:p w14:paraId="50873B75" w14:textId="77777777" w:rsidR="00710BFA" w:rsidRPr="00C9141C" w:rsidRDefault="00710BFA" w:rsidP="00710BFA">
            <w:pPr>
              <w:pStyle w:val="Bezproreda"/>
              <w:numPr>
                <w:ilvl w:val="0"/>
                <w:numId w:val="53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Opisuje i povezuje stranice i vrhove trokuta, pravokutnika i kvadrata kao dužine, odnosno točke.</w:t>
            </w:r>
          </w:p>
        </w:tc>
      </w:tr>
      <w:tr w:rsidR="00710BFA" w:rsidRPr="00C9141C" w14:paraId="6135457B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CE7C00F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1BFA84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7" w:type="pct"/>
            <w:tcBorders>
              <w:right w:val="nil"/>
            </w:tcBorders>
          </w:tcPr>
          <w:p w14:paraId="20A7D223" w14:textId="77777777" w:rsidR="00710BFA" w:rsidRPr="00C9141C" w:rsidRDefault="00710BFA" w:rsidP="00710BFA">
            <w:pPr>
              <w:pStyle w:val="Odlomakpopis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Povezuje odnose među geometrijskim tijelima i likovima te dužinama i točkama.</w:t>
            </w:r>
          </w:p>
        </w:tc>
      </w:tr>
      <w:tr w:rsidR="00710BFA" w:rsidRPr="00C9141C" w14:paraId="5FAF12C4" w14:textId="77777777" w:rsidTr="00EA156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53B7656F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DBB46CA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7" w:type="pct"/>
            <w:tcBorders>
              <w:right w:val="nil"/>
            </w:tcBorders>
          </w:tcPr>
          <w:p w14:paraId="549789B3" w14:textId="77777777" w:rsidR="00710BFA" w:rsidRPr="00C9141C" w:rsidRDefault="00710BFA" w:rsidP="00710BFA">
            <w:pPr>
              <w:pStyle w:val="Odlomakpopis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Prepoznaje i imenuje tijela, likove, dužine i točke.</w:t>
            </w:r>
          </w:p>
          <w:p w14:paraId="548A7B75" w14:textId="77777777" w:rsidR="00710BFA" w:rsidRPr="00C9141C" w:rsidRDefault="00710BFA" w:rsidP="00137EE6">
            <w:pPr>
              <w:pStyle w:val="Bezproreda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</w:p>
        </w:tc>
      </w:tr>
      <w:tr w:rsidR="00710BFA" w:rsidRPr="00C9141C" w14:paraId="432BDB8D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5A6FCC2F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DF8FEE5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7" w:type="pct"/>
            <w:tcBorders>
              <w:right w:val="nil"/>
            </w:tcBorders>
          </w:tcPr>
          <w:p w14:paraId="2457462C" w14:textId="77777777" w:rsidR="00710BFA" w:rsidRPr="00C9141C" w:rsidRDefault="00710BFA" w:rsidP="00710BFA">
            <w:pPr>
              <w:pStyle w:val="Bezproreda"/>
              <w:numPr>
                <w:ilvl w:val="0"/>
                <w:numId w:val="53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 povezuje odnose među geometrijskim tijelima i likovima te dužinama i točkama.</w:t>
            </w:r>
          </w:p>
        </w:tc>
      </w:tr>
    </w:tbl>
    <w:p w14:paraId="6C65CFE4" w14:textId="77777777" w:rsidR="00EA156B" w:rsidRDefault="00EA156B"/>
    <w:tbl>
      <w:tblPr>
        <w:tblStyle w:val="Obinatablica2"/>
        <w:tblW w:w="4995" w:type="pct"/>
        <w:tblLook w:val="04A0" w:firstRow="1" w:lastRow="0" w:firstColumn="1" w:lastColumn="0" w:noHBand="0" w:noVBand="1"/>
      </w:tblPr>
      <w:tblGrid>
        <w:gridCol w:w="3490"/>
        <w:gridCol w:w="1077"/>
        <w:gridCol w:w="1827"/>
        <w:gridCol w:w="7546"/>
        <w:gridCol w:w="50"/>
      </w:tblGrid>
      <w:tr w:rsidR="00710BFA" w:rsidRPr="00C9141C" w14:paraId="0FD0972B" w14:textId="77777777" w:rsidTr="00EA156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9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shd w:val="clear" w:color="auto" w:fill="DAE9F7" w:themeFill="text2" w:themeFillTint="1A"/>
            <w:vAlign w:val="center"/>
          </w:tcPr>
          <w:p w14:paraId="04929AB3" w14:textId="77777777" w:rsidR="00710BFA" w:rsidRPr="00E95132" w:rsidRDefault="00710BFA" w:rsidP="00137EE6">
            <w:pPr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</w:pPr>
            <w:r w:rsidRPr="00E95132">
              <w:rPr>
                <w:rFonts w:ascii="Open Sans" w:hAnsi="Open Sans" w:cs="Open Sans"/>
                <w:color w:val="0F4761" w:themeColor="accent1" w:themeShade="BF"/>
                <w:sz w:val="28"/>
                <w:szCs w:val="28"/>
              </w:rPr>
              <w:t xml:space="preserve">Nastavno područje: </w:t>
            </w:r>
          </w:p>
        </w:tc>
        <w:tc>
          <w:tcPr>
            <w:tcW w:w="3734" w:type="pct"/>
            <w:gridSpan w:val="3"/>
            <w:shd w:val="clear" w:color="auto" w:fill="DAE9F7" w:themeFill="text2" w:themeFillTint="1A"/>
            <w:vAlign w:val="center"/>
          </w:tcPr>
          <w:p w14:paraId="07457CC7" w14:textId="77777777" w:rsidR="00710BFA" w:rsidRPr="00E95132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</w:pPr>
            <w:r w:rsidRPr="00E95132"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  <w:t>MJERENJE</w:t>
            </w:r>
          </w:p>
        </w:tc>
      </w:tr>
      <w:tr w:rsidR="00710BFA" w:rsidRPr="00C9141C" w14:paraId="649E2618" w14:textId="77777777" w:rsidTr="00EA15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5043FAED" w14:textId="77777777" w:rsidR="00710BFA" w:rsidRPr="00E95132" w:rsidRDefault="00710BFA" w:rsidP="00137EE6">
            <w:pPr>
              <w:jc w:val="center"/>
              <w:rPr>
                <w:rFonts w:ascii="Open Sans" w:hAnsi="Open Sans" w:cs="Open Sans"/>
                <w:b w:val="0"/>
                <w:color w:val="0F4761" w:themeColor="accent1" w:themeShade="BF"/>
                <w:sz w:val="22"/>
                <w:szCs w:val="22"/>
              </w:rPr>
            </w:pPr>
            <w:r w:rsidRPr="00E95132"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  <w:t>ISHOD</w:t>
            </w:r>
          </w:p>
        </w:tc>
        <w:tc>
          <w:tcPr>
            <w:tcW w:w="3349" w:type="pct"/>
            <w:gridSpan w:val="2"/>
            <w:shd w:val="clear" w:color="auto" w:fill="auto"/>
            <w:vAlign w:val="center"/>
          </w:tcPr>
          <w:p w14:paraId="5AFE39AD" w14:textId="183271D4" w:rsidR="00710BFA" w:rsidRPr="00E95132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F4761" w:themeColor="accent1" w:themeShade="BF"/>
                <w:sz w:val="22"/>
                <w:szCs w:val="22"/>
              </w:rPr>
            </w:pPr>
            <w:r w:rsidRPr="00E95132">
              <w:rPr>
                <w:rFonts w:ascii="Open Sans" w:hAnsi="Open Sans" w:cs="Open Sans"/>
                <w:b/>
                <w:color w:val="0F4761" w:themeColor="accent1" w:themeShade="BF"/>
                <w:sz w:val="22"/>
                <w:szCs w:val="22"/>
              </w:rPr>
              <w:t xml:space="preserve">ELEMENTI VREDNOVANJA </w:t>
            </w:r>
          </w:p>
          <w:p w14:paraId="65F78B0C" w14:textId="77777777" w:rsidR="00710BFA" w:rsidRPr="00E95132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</w:pPr>
            <w:r w:rsidRPr="00FF41C5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6917C948" w14:textId="77777777" w:rsidTr="00EA156B">
        <w:trPr>
          <w:gridAfter w:val="1"/>
          <w:wAfter w:w="19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222865A6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MAT OŠ D.2.1.</w:t>
            </w:r>
          </w:p>
          <w:p w14:paraId="02D05F9C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Služi se jedinicama za novac.</w:t>
            </w:r>
          </w:p>
          <w:p w14:paraId="0EF09008" w14:textId="77777777" w:rsidR="00710BFA" w:rsidRPr="009529BD" w:rsidRDefault="00710BFA" w:rsidP="00137EE6">
            <w:pPr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3DD24AC4" w14:textId="77777777" w:rsidR="00710BFA" w:rsidRPr="009529BD" w:rsidRDefault="00710BFA" w:rsidP="00137EE6">
            <w:pPr>
              <w:rPr>
                <w:rFonts w:ascii="Open Sans" w:hAnsi="Open Sans" w:cs="Open Sans"/>
                <w:color w:val="0F4761" w:themeColor="accent1" w:themeShade="BF"/>
                <w:sz w:val="18"/>
                <w:szCs w:val="18"/>
                <w:lang w:val="hr-HR"/>
              </w:rPr>
            </w:pPr>
            <w:r w:rsidRPr="009529BD">
              <w:rPr>
                <w:rFonts w:ascii="Open Sans" w:hAnsi="Open Sans" w:cs="Open Sans"/>
                <w:color w:val="0F4761" w:themeColor="accent1" w:themeShade="BF"/>
                <w:sz w:val="18"/>
                <w:szCs w:val="18"/>
                <w:lang w:val="hr-HR"/>
              </w:rPr>
              <w:t>RAZRADA ISHODA</w:t>
            </w:r>
          </w:p>
          <w:p w14:paraId="478B131A" w14:textId="77777777" w:rsidR="00710BFA" w:rsidRPr="00E95132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E9513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hrvatske novčanice i kovanice.</w:t>
            </w:r>
          </w:p>
          <w:p w14:paraId="3D689461" w14:textId="77777777" w:rsidR="00710BFA" w:rsidRPr="00E95132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E9513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Poznaje odnos veće i manje novčane jedinice.</w:t>
            </w:r>
          </w:p>
          <w:p w14:paraId="70110F19" w14:textId="77777777" w:rsidR="00710BFA" w:rsidRPr="00E95132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E9513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Služi se jedinicama za novac i znakovima njegovih jediničnih vrijednosti.</w:t>
            </w:r>
          </w:p>
          <w:p w14:paraId="597D2552" w14:textId="77777777" w:rsidR="00710BFA" w:rsidRPr="00E95132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E9513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Računa s jedinicama za novac (u skupu brojeva do 100).</w:t>
            </w:r>
          </w:p>
          <w:p w14:paraId="310DA2B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E9513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Korelacija s Hrvatskim jezikom, Prirodom i društvom, Satom razrednika, međupredmetnim temama Poduzetništvo i Građanski odgoj i obrazovanje.</w:t>
            </w: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73281DD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697" w:type="pct"/>
            <w:tcBorders>
              <w:right w:val="nil"/>
            </w:tcBorders>
          </w:tcPr>
          <w:p w14:paraId="650DDFBA" w14:textId="77777777" w:rsidR="00710BFA" w:rsidRPr="00C9141C" w:rsidRDefault="00710BFA" w:rsidP="00710BFA">
            <w:pPr>
              <w:pStyle w:val="Odlomakpopisa"/>
              <w:numPr>
                <w:ilvl w:val="0"/>
                <w:numId w:val="54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se služi hrvatskim novčanicama i kovanicama u primjerima iz neposredne životne stvarnosti.</w:t>
            </w:r>
          </w:p>
          <w:p w14:paraId="604CD0F0" w14:textId="77777777" w:rsidR="00710BFA" w:rsidRPr="00C9141C" w:rsidRDefault="00710BFA" w:rsidP="00710BFA">
            <w:pPr>
              <w:pStyle w:val="Odlomakpopisa"/>
              <w:numPr>
                <w:ilvl w:val="0"/>
                <w:numId w:val="54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Objašnjava odnos veće i manje novčane jedinice.</w:t>
            </w:r>
          </w:p>
          <w:p w14:paraId="7DF87661" w14:textId="77777777" w:rsidR="00710BFA" w:rsidRPr="00C9141C" w:rsidRDefault="00710BFA" w:rsidP="00710BFA">
            <w:pPr>
              <w:pStyle w:val="Odlomakpopisa"/>
              <w:numPr>
                <w:ilvl w:val="0"/>
                <w:numId w:val="54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Samostalno se služi jedinicama za novac i znakovima njegovih jediničnih vrijednosti. </w:t>
            </w:r>
          </w:p>
          <w:p w14:paraId="3FE2565B" w14:textId="77777777" w:rsidR="00710BFA" w:rsidRPr="00C9141C" w:rsidRDefault="00710BFA" w:rsidP="00710BFA">
            <w:pPr>
              <w:pStyle w:val="Odlomakpopisa"/>
              <w:numPr>
                <w:ilvl w:val="0"/>
                <w:numId w:val="54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Računa s jedinicama za novac (u skupu brojeva do 100) u svakodnevnim životnim situacijama.</w:t>
            </w:r>
          </w:p>
        </w:tc>
      </w:tr>
      <w:tr w:rsidR="00710BFA" w:rsidRPr="00C9141C" w14:paraId="1EC229F2" w14:textId="77777777" w:rsidTr="00EA15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pct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/>
            <w:tcBorders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AE9F7" w:themeFill="text2" w:themeFillTint="1A"/>
            <w:vAlign w:val="center"/>
          </w:tcPr>
          <w:p w14:paraId="5091C265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  <w:bottom w:val="nil"/>
            </w:tcBorders>
          </w:tcPr>
          <w:p w14:paraId="02DB847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697" w:type="pct"/>
            <w:tcBorders>
              <w:bottom w:val="nil"/>
              <w:right w:val="nil"/>
            </w:tcBorders>
          </w:tcPr>
          <w:p w14:paraId="3A75B906" w14:textId="77777777" w:rsidR="00710BFA" w:rsidRPr="00C9141C" w:rsidRDefault="00710BFA" w:rsidP="00710BFA">
            <w:pPr>
              <w:pStyle w:val="Odlomakpopisa"/>
              <w:numPr>
                <w:ilvl w:val="0"/>
                <w:numId w:val="54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Samostalno se služi hrvatskim novčanicama i kovanicama. </w:t>
            </w:r>
          </w:p>
          <w:p w14:paraId="5147F552" w14:textId="77777777" w:rsidR="00710BFA" w:rsidRPr="00C9141C" w:rsidRDefault="00710BFA" w:rsidP="00710BFA">
            <w:pPr>
              <w:pStyle w:val="Odlomakpopisa"/>
              <w:numPr>
                <w:ilvl w:val="0"/>
                <w:numId w:val="54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Uspoređuje odnos veće i manje novčane jedinice.</w:t>
            </w:r>
          </w:p>
          <w:p w14:paraId="509B28F9" w14:textId="77777777" w:rsidR="00710BFA" w:rsidRPr="00C9141C" w:rsidRDefault="00710BFA" w:rsidP="00710BFA">
            <w:pPr>
              <w:pStyle w:val="Odlomakpopisa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Služi se jedinicama za novac i znakovima njegovih jediničnih vrijednosti. </w:t>
            </w:r>
          </w:p>
          <w:p w14:paraId="6B7FBEA8" w14:textId="77777777" w:rsidR="00710BFA" w:rsidRPr="00C9141C" w:rsidRDefault="00710BFA" w:rsidP="00710BFA">
            <w:pPr>
              <w:pStyle w:val="Bezproreda"/>
              <w:numPr>
                <w:ilvl w:val="0"/>
                <w:numId w:val="54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Računa s jedinicama za novac (u skupu brojeva do 100).</w:t>
            </w:r>
          </w:p>
        </w:tc>
      </w:tr>
      <w:tr w:rsidR="00710BFA" w:rsidRPr="00C9141C" w14:paraId="52614521" w14:textId="77777777" w:rsidTr="00EA156B">
        <w:trPr>
          <w:gridAfter w:val="1"/>
          <w:wAfter w:w="19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19CFE695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57CDA869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697" w:type="pct"/>
            <w:tcBorders>
              <w:right w:val="nil"/>
            </w:tcBorders>
          </w:tcPr>
          <w:p w14:paraId="07C2AC86" w14:textId="77777777" w:rsidR="00710BFA" w:rsidRPr="00C9141C" w:rsidRDefault="00710BFA" w:rsidP="00710BFA">
            <w:pPr>
              <w:pStyle w:val="Odlomakpopisa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Uspoređuje određene iznose novca prikazujući ih različitim jedinicama i modelima novca. Računa s jedinicama za novac (u skupu brojeva do 100) s manjim pogreškama.</w:t>
            </w:r>
          </w:p>
        </w:tc>
      </w:tr>
      <w:tr w:rsidR="00710BFA" w:rsidRPr="00C9141C" w14:paraId="7900936C" w14:textId="77777777" w:rsidTr="00EA15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78A5E285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0EEFF8DD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697" w:type="pct"/>
            <w:tcBorders>
              <w:right w:val="nil"/>
            </w:tcBorders>
          </w:tcPr>
          <w:p w14:paraId="272AE32B" w14:textId="77777777" w:rsidR="00710BFA" w:rsidRPr="00C9141C" w:rsidRDefault="00710BFA" w:rsidP="00710BFA">
            <w:pPr>
              <w:pStyle w:val="Odlomakpopisa"/>
              <w:numPr>
                <w:ilvl w:val="0"/>
                <w:numId w:val="54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Prepoznaje hrvatske novčanice i kovanice.</w:t>
            </w:r>
          </w:p>
          <w:p w14:paraId="3359BAE5" w14:textId="77777777" w:rsidR="00710BFA" w:rsidRPr="00C9141C" w:rsidRDefault="00710BFA" w:rsidP="00710BFA">
            <w:pPr>
              <w:pStyle w:val="Odlomakpopisa"/>
              <w:numPr>
                <w:ilvl w:val="0"/>
                <w:numId w:val="54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Poznaje odnos veće i manje novčane jedinice.</w:t>
            </w:r>
          </w:p>
          <w:p w14:paraId="1463A79B" w14:textId="77777777" w:rsidR="00710BFA" w:rsidRPr="00C9141C" w:rsidRDefault="00710BFA" w:rsidP="00710BFA">
            <w:pPr>
              <w:pStyle w:val="Odlomakpopisa"/>
              <w:numPr>
                <w:ilvl w:val="0"/>
                <w:numId w:val="54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Služi se jedinicama za novac i znakovima njegovih jediničnih vrijednosti uz pomoć.</w:t>
            </w:r>
          </w:p>
          <w:p w14:paraId="4E219291" w14:textId="77777777" w:rsidR="00710BFA" w:rsidRPr="00C9141C" w:rsidRDefault="00710BFA" w:rsidP="00710BFA">
            <w:pPr>
              <w:pStyle w:val="Bezproreda"/>
              <w:numPr>
                <w:ilvl w:val="0"/>
                <w:numId w:val="54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Računa s jedinicama za novac (u skupu brojeva do 100) uz pomoć konkreta i slikovnih prikaza.</w:t>
            </w:r>
          </w:p>
        </w:tc>
      </w:tr>
      <w:tr w:rsidR="00710BFA" w:rsidRPr="00C9141C" w14:paraId="23AD25A3" w14:textId="77777777" w:rsidTr="00EA156B">
        <w:trPr>
          <w:gridAfter w:val="1"/>
          <w:wAfter w:w="19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262492C4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641F3ED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697" w:type="pct"/>
            <w:tcBorders>
              <w:right w:val="nil"/>
            </w:tcBorders>
          </w:tcPr>
          <w:p w14:paraId="1DBAD5EA" w14:textId="77777777" w:rsidR="00710BFA" w:rsidRPr="00C9141C" w:rsidRDefault="00710BFA" w:rsidP="00710BFA">
            <w:pPr>
              <w:pStyle w:val="Odlomakpopisa"/>
              <w:numPr>
                <w:ilvl w:val="0"/>
                <w:numId w:val="54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 služi se jedinicama za novac.</w:t>
            </w:r>
          </w:p>
        </w:tc>
      </w:tr>
      <w:tr w:rsidR="00710BFA" w:rsidRPr="00C9141C" w14:paraId="5A595A99" w14:textId="77777777" w:rsidTr="00EA15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44899776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MAT OŠ D.2.2.</w:t>
            </w:r>
          </w:p>
          <w:p w14:paraId="6D845B03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Procjenjuje, mjeri i crta dužine zadane duljine.</w:t>
            </w:r>
          </w:p>
          <w:p w14:paraId="09A4776E" w14:textId="77777777" w:rsidR="00710BFA" w:rsidRPr="00C9141C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  <w:p w14:paraId="05867BD3" w14:textId="77777777" w:rsidR="00710BFA" w:rsidRPr="00812304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812304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1348FE5C" w14:textId="77777777" w:rsidR="00710BFA" w:rsidRPr="00812304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Mjeri nestandardnim mjernim jedinicama (na primjer korakom, laktom, pedljem, palcem).</w:t>
            </w:r>
          </w:p>
          <w:p w14:paraId="7252C571" w14:textId="77777777" w:rsidR="00710BFA" w:rsidRPr="00812304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Poznaje jedinične dužine za mjerenje dužine i njihov međusobni odnos (metar i centimetar).</w:t>
            </w:r>
          </w:p>
          <w:p w14:paraId="6C6D7ED4" w14:textId="77777777" w:rsidR="00710BFA" w:rsidRPr="00812304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Imenuje i crta dužinu zadane duljine.</w:t>
            </w:r>
          </w:p>
          <w:p w14:paraId="3FA771BE" w14:textId="77777777" w:rsidR="00710BFA" w:rsidRPr="00812304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Mjeri dužinu pripadajućim mjernim instrumentom i zadanom mjernom jediničnom dužinom.</w:t>
            </w:r>
          </w:p>
          <w:p w14:paraId="15C36110" w14:textId="77777777" w:rsidR="00710BFA" w:rsidRPr="00812304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lastRenderedPageBreak/>
              <w:t>Zapisuje duljinu dužine mjernim brojem i znakom mjerne jedinice. Duljinu dužine zapisuje matematičkim simbolima.</w:t>
            </w:r>
          </w:p>
          <w:p w14:paraId="036F70E4" w14:textId="77777777" w:rsidR="00710BFA" w:rsidRPr="00812304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Procjenjuje duljinu dužine i najkraće udaljenosti objekata u metrima.</w:t>
            </w:r>
          </w:p>
          <w:p w14:paraId="654A98A4" w14:textId="77777777" w:rsidR="00710BFA" w:rsidRPr="00812304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Računa s jedinicama za mjerenje dužine (u skupu brojeva do 100).</w:t>
            </w:r>
          </w:p>
          <w:p w14:paraId="79CEC628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Korelacija s Hrvatskim jezikom, Prirodom i društvom i Tjelesnom i zdravstvenom kulturom.</w:t>
            </w: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0C94F308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697" w:type="pct"/>
            <w:tcBorders>
              <w:right w:val="nil"/>
            </w:tcBorders>
          </w:tcPr>
          <w:p w14:paraId="493C2F2E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Mjeri nestandardnim mjernim jedinicama (na primjer korakom, laktom, pedljem, palcem), uspoređuje i samostalno iznosi zaključke.</w:t>
            </w:r>
          </w:p>
          <w:p w14:paraId="24EAD72C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Imenuje jedinične dužine za mjerenje dužine i sigurno određuje njihov međusobni odnos (metar i centimetar).</w:t>
            </w:r>
          </w:p>
          <w:p w14:paraId="604D7632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Sigurno imenuje i precizno crta dužinu zadane duljine.</w:t>
            </w:r>
          </w:p>
          <w:p w14:paraId="16BC3362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Precizno mjeri dužinu pripadajućim mjernim instrumentom i zadanom mjernom jediničnom dužinom.</w:t>
            </w:r>
          </w:p>
          <w:p w14:paraId="4D0BFA90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zapisuje duljinu dužine mjernim brojem i znakom mjerne jedinice. Duljinu dužine zapisuje matematičkim simbolima.</w:t>
            </w:r>
          </w:p>
          <w:p w14:paraId="5F98367C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Vješto procjenjuje duljinu dužine i najkraće udaljenosti objekata u metrima.</w:t>
            </w:r>
          </w:p>
          <w:p w14:paraId="6D6F1A85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lastRenderedPageBreak/>
              <w:t>Samostalno i sigurno računa s jedinicama za mjerenje dužine (u skupu brojeva do 100).</w:t>
            </w:r>
          </w:p>
        </w:tc>
      </w:tr>
      <w:tr w:rsidR="00710BFA" w:rsidRPr="00C9141C" w14:paraId="0B09A8E8" w14:textId="77777777" w:rsidTr="00EA156B">
        <w:trPr>
          <w:gridAfter w:val="1"/>
          <w:wAfter w:w="19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30F58A35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56C3D8F0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697" w:type="pct"/>
            <w:tcBorders>
              <w:right w:val="nil"/>
            </w:tcBorders>
          </w:tcPr>
          <w:p w14:paraId="3266462E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Mjeri nestandardnim mjernim jedinicama (na primjer korakom, laktom, pedljem, palcem).</w:t>
            </w:r>
          </w:p>
          <w:p w14:paraId="189F2822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Imenuje jedinične dužine za mjerenje dužine i nesigurno određuje njihov međusobni odnos (metar i centimetar).</w:t>
            </w:r>
          </w:p>
          <w:p w14:paraId="2CD35687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Imenuje i crta dužinu zadane duljine.</w:t>
            </w:r>
          </w:p>
          <w:p w14:paraId="42AB3908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Mjeri dužinu pripadajućim mjernim instrumentom i zadanom mjernom jediničnom dužinom.</w:t>
            </w:r>
          </w:p>
          <w:p w14:paraId="3DB7C664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Zapisuje duljinu dužine mjernim brojem i znakom mjerne jedinice. Duljinu dužine zapisuje matematičkim simbolima.</w:t>
            </w:r>
          </w:p>
          <w:p w14:paraId="4E42C60A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Procjenjuje duljinu dužine i najkraće udaljenosti objekata u metrima.</w:t>
            </w:r>
          </w:p>
          <w:p w14:paraId="72B4540F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Samostalno računa s jedinicama za mjerenje dužine (u skupu brojeva do 100).</w:t>
            </w:r>
          </w:p>
        </w:tc>
      </w:tr>
      <w:tr w:rsidR="00710BFA" w:rsidRPr="00C9141C" w14:paraId="555E623A" w14:textId="77777777" w:rsidTr="00EA15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CA17DAA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2A5E8AC5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697" w:type="pct"/>
            <w:tcBorders>
              <w:right w:val="nil"/>
            </w:tcBorders>
          </w:tcPr>
          <w:p w14:paraId="07FE8142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Imenuje, mjeri i crta dužine zadane duljine. </w:t>
            </w:r>
          </w:p>
          <w:p w14:paraId="49B184B6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Računa s jedinicama za mjerenje dužine (u skupu brojeva do 100), uz pomoć. </w:t>
            </w:r>
          </w:p>
          <w:p w14:paraId="3A3D1BC0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Zapisuje duljinu dužine mjernim brojem i znakom mjerne jedinice uz manje pogreške.</w:t>
            </w:r>
          </w:p>
        </w:tc>
      </w:tr>
      <w:tr w:rsidR="00710BFA" w:rsidRPr="00C9141C" w14:paraId="51A0892A" w14:textId="77777777" w:rsidTr="00EA156B">
        <w:trPr>
          <w:gridAfter w:val="1"/>
          <w:wAfter w:w="19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20EB1DDE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76E59C7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697" w:type="pct"/>
            <w:tcBorders>
              <w:right w:val="nil"/>
            </w:tcBorders>
          </w:tcPr>
          <w:p w14:paraId="61B0AB17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Imenuje, mjeri i crta dužine zadane duljine, uz pomoć.</w:t>
            </w:r>
          </w:p>
        </w:tc>
      </w:tr>
      <w:tr w:rsidR="00710BFA" w:rsidRPr="00C9141C" w14:paraId="59FD741D" w14:textId="77777777" w:rsidTr="00EA15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16BAFB1C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1E401566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697" w:type="pct"/>
            <w:tcBorders>
              <w:right w:val="nil"/>
            </w:tcBorders>
          </w:tcPr>
          <w:p w14:paraId="1B81B4B0" w14:textId="77777777" w:rsidR="00710BFA" w:rsidRPr="00C9141C" w:rsidRDefault="00710BFA" w:rsidP="00710BFA">
            <w:pPr>
              <w:pStyle w:val="Bezproreda"/>
              <w:numPr>
                <w:ilvl w:val="0"/>
                <w:numId w:val="55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hAnsi="Open Sans" w:cs="Open Sans"/>
              </w:rPr>
              <w:t>Ne procjenjuje, ne mjeri i ne crta dužine zadane duljine.</w:t>
            </w:r>
          </w:p>
        </w:tc>
      </w:tr>
      <w:tr w:rsidR="00710BFA" w:rsidRPr="00C9141C" w14:paraId="56584E12" w14:textId="77777777" w:rsidTr="00EA156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6B5C74DE" w14:textId="77777777" w:rsidR="00710BFA" w:rsidRPr="00C9141C" w:rsidRDefault="00710BFA" w:rsidP="00137EE6">
            <w:pPr>
              <w:pStyle w:val="Bezproreda"/>
              <w:rPr>
                <w:rFonts w:ascii="Open Sans" w:eastAsia="Times New Roman" w:hAnsi="Open Sans" w:cs="Open Sans"/>
              </w:rPr>
            </w:pPr>
            <w:r w:rsidRPr="00C9141C">
              <w:rPr>
                <w:rFonts w:ascii="Open Sans" w:eastAsia="Times New Roman" w:hAnsi="Open Sans" w:cs="Open Sans"/>
              </w:rPr>
              <w:t>MAT OŠ D.2.3.</w:t>
            </w:r>
          </w:p>
          <w:p w14:paraId="54FC5DE9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</w:rPr>
            </w:pPr>
            <w:r w:rsidRPr="00C9141C">
              <w:rPr>
                <w:rFonts w:ascii="Open Sans" w:eastAsia="Times New Roman" w:hAnsi="Open Sans" w:cs="Open Sans"/>
              </w:rPr>
              <w:t>Procjenjuje i mjeri vremenski interval.</w:t>
            </w:r>
          </w:p>
          <w:p w14:paraId="70AB97D2" w14:textId="77777777" w:rsidR="00710BFA" w:rsidRPr="00C9141C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  <w:p w14:paraId="01EC4DE0" w14:textId="77777777" w:rsidR="00710BFA" w:rsidRPr="00812304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812304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61744425" w14:textId="77777777" w:rsidR="00710BFA" w:rsidRPr="00812304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Prati prolaznost vremena na satu ili štoperici.</w:t>
            </w:r>
          </w:p>
          <w:p w14:paraId="44671B02" w14:textId="77777777" w:rsidR="00710BFA" w:rsidRPr="00812304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Navodi standardne mjerne jedinice za vrijeme (sekunda, minuta, sat, dan, tjedan, mjesec, godina), procjenjuje i mjeri prolaznost vremena odgovarajućim mjernim instrumentom i zapisuje duljinu vremenskoga intervala.</w:t>
            </w:r>
          </w:p>
          <w:p w14:paraId="4283E4DB" w14:textId="77777777" w:rsidR="00710BFA" w:rsidRPr="00812304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Navodi odnose mjernih jedinica za vrijeme.</w:t>
            </w:r>
          </w:p>
          <w:p w14:paraId="58EF8A30" w14:textId="77777777" w:rsidR="00710BFA" w:rsidRPr="00812304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Računa s jedinicama za vrijeme u skupu brojeva do 100.</w:t>
            </w:r>
          </w:p>
          <w:p w14:paraId="78952B1A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812304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Korelacija s Prirodom i društvom.</w:t>
            </w: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0DA3723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16" w:type="pct"/>
            <w:gridSpan w:val="2"/>
            <w:tcBorders>
              <w:right w:val="nil"/>
            </w:tcBorders>
          </w:tcPr>
          <w:p w14:paraId="526185DD" w14:textId="77777777" w:rsidR="00710BFA" w:rsidRPr="00C9141C" w:rsidRDefault="00710BFA" w:rsidP="00710BFA">
            <w:pPr>
              <w:pStyle w:val="Bezproreda"/>
              <w:numPr>
                <w:ilvl w:val="0"/>
                <w:numId w:val="56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Uspješno prati prolaznost vremena na satu ili štoperici.</w:t>
            </w:r>
          </w:p>
          <w:p w14:paraId="02595FFB" w14:textId="77777777" w:rsidR="00710BFA" w:rsidRPr="00C9141C" w:rsidRDefault="00710BFA" w:rsidP="00710BFA">
            <w:pPr>
              <w:pStyle w:val="Bezproreda"/>
              <w:numPr>
                <w:ilvl w:val="0"/>
                <w:numId w:val="56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Navodi standardne mjerne jedinice za vrijeme (sekunda, minuta, sat, dan, tjedan, mjesec, godina), procjenjuje i mjeri prolaznost vremena odgovarajućim mjernim instrumentom i zapisuje duljinu vremenskoga intervala.</w:t>
            </w:r>
          </w:p>
          <w:p w14:paraId="39C3DADA" w14:textId="77777777" w:rsidR="00710BFA" w:rsidRPr="00C9141C" w:rsidRDefault="00710BFA" w:rsidP="00710BFA">
            <w:pPr>
              <w:pStyle w:val="Bezproreda"/>
              <w:numPr>
                <w:ilvl w:val="0"/>
                <w:numId w:val="56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Objašnjava odnose mjernih jedinica za vrijeme.</w:t>
            </w:r>
          </w:p>
          <w:p w14:paraId="29AFBFA8" w14:textId="77777777" w:rsidR="00710BFA" w:rsidRPr="00C9141C" w:rsidRDefault="00710BFA" w:rsidP="00710BFA">
            <w:pPr>
              <w:pStyle w:val="Bezproreda"/>
              <w:numPr>
                <w:ilvl w:val="0"/>
                <w:numId w:val="56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Samostalno računa s jedinicama za vrijeme u skupu brojeva do 100.</w:t>
            </w:r>
          </w:p>
        </w:tc>
      </w:tr>
      <w:tr w:rsidR="00710BFA" w:rsidRPr="00C9141C" w14:paraId="19F1636F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14B7F1AB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6FBEDA86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16" w:type="pct"/>
            <w:gridSpan w:val="2"/>
            <w:tcBorders>
              <w:right w:val="nil"/>
            </w:tcBorders>
          </w:tcPr>
          <w:p w14:paraId="07D249BC" w14:textId="77777777" w:rsidR="00710BFA" w:rsidRPr="00C9141C" w:rsidRDefault="00710BFA" w:rsidP="00710BFA">
            <w:pPr>
              <w:pStyle w:val="Bezproreda"/>
              <w:numPr>
                <w:ilvl w:val="0"/>
                <w:numId w:val="56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Prati prolaznost vremena na satu ili štoperici.</w:t>
            </w:r>
          </w:p>
          <w:p w14:paraId="296358F0" w14:textId="77777777" w:rsidR="00710BFA" w:rsidRPr="00C9141C" w:rsidRDefault="00710BFA" w:rsidP="00710BFA">
            <w:pPr>
              <w:pStyle w:val="Bezproreda"/>
              <w:numPr>
                <w:ilvl w:val="0"/>
                <w:numId w:val="56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Navodi standardne mjerne jedinice za vrijeme (sekunda, minuta, sat, dan, tjedan, mjesec, godina), mjeri prolaznost vremena odgovarajućim mjernim instrumentom i zapisuje duljinu vremenskoga intervala.</w:t>
            </w:r>
          </w:p>
          <w:p w14:paraId="6357A608" w14:textId="77777777" w:rsidR="00710BFA" w:rsidRPr="00C9141C" w:rsidRDefault="00710BFA" w:rsidP="00710BFA">
            <w:pPr>
              <w:pStyle w:val="Bezproreda"/>
              <w:numPr>
                <w:ilvl w:val="0"/>
                <w:numId w:val="56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Navodi odnose mjernih jedinica za vrijeme.</w:t>
            </w:r>
          </w:p>
          <w:p w14:paraId="34897F9C" w14:textId="77777777" w:rsidR="00710BFA" w:rsidRPr="00C9141C" w:rsidRDefault="00710BFA" w:rsidP="00710BFA">
            <w:pPr>
              <w:pStyle w:val="Bezproreda"/>
              <w:numPr>
                <w:ilvl w:val="0"/>
                <w:numId w:val="56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Računa s jedinicama za vrijeme u skupu brojeva do 100.</w:t>
            </w:r>
          </w:p>
        </w:tc>
      </w:tr>
      <w:tr w:rsidR="00710BFA" w:rsidRPr="00C9141C" w14:paraId="4C1460E4" w14:textId="77777777" w:rsidTr="00EA156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5C80520B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41D85D1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16" w:type="pct"/>
            <w:gridSpan w:val="2"/>
            <w:tcBorders>
              <w:right w:val="nil"/>
            </w:tcBorders>
          </w:tcPr>
          <w:p w14:paraId="2478272E" w14:textId="77777777" w:rsidR="00710BFA" w:rsidRPr="009529BD" w:rsidRDefault="00710BFA" w:rsidP="00710BFA">
            <w:pPr>
              <w:pStyle w:val="Odlomakpopisa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>Mjeri vremenski interval potreban za obavljanje neke aktivnosti te se služi satom i kalendarom.</w:t>
            </w:r>
          </w:p>
          <w:p w14:paraId="3083D1CD" w14:textId="77777777" w:rsidR="00710BFA" w:rsidRPr="009529BD" w:rsidRDefault="00710BFA" w:rsidP="00710BFA">
            <w:pPr>
              <w:pStyle w:val="Bezproreda"/>
              <w:numPr>
                <w:ilvl w:val="0"/>
                <w:numId w:val="56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>Računa s jedinicama za vrijeme u skupu brojeva do 100 uz manje pogreške.</w:t>
            </w:r>
          </w:p>
        </w:tc>
      </w:tr>
      <w:tr w:rsidR="00710BFA" w:rsidRPr="00C9141C" w14:paraId="0B33DF34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44D5E63E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5CEEA313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16" w:type="pct"/>
            <w:gridSpan w:val="2"/>
            <w:tcBorders>
              <w:right w:val="nil"/>
            </w:tcBorders>
          </w:tcPr>
          <w:p w14:paraId="49F305D7" w14:textId="77777777" w:rsidR="00710BFA" w:rsidRPr="009529BD" w:rsidRDefault="00710BFA" w:rsidP="00710BFA">
            <w:pPr>
              <w:pStyle w:val="Odlomakpopisa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lang w:val="de-DE"/>
              </w:rPr>
            </w:pPr>
            <w:r w:rsidRPr="009529BD">
              <w:rPr>
                <w:rFonts w:ascii="Open Sans" w:eastAsia="CIDFont+F1" w:hAnsi="Open Sans" w:cs="Open Sans"/>
                <w:lang w:val="de-DE"/>
              </w:rPr>
              <w:t>Uočava prolaznost vremena i prati je na satu i kalendaru te imenuje standardne mjerne jedinice za vrijeme.</w:t>
            </w:r>
          </w:p>
        </w:tc>
      </w:tr>
      <w:tr w:rsidR="00710BFA" w:rsidRPr="00C9141C" w14:paraId="61D5E3F7" w14:textId="77777777" w:rsidTr="00EA156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6006760D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46" w:hanging="146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72EBB85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16" w:type="pct"/>
            <w:gridSpan w:val="2"/>
            <w:tcBorders>
              <w:right w:val="nil"/>
            </w:tcBorders>
          </w:tcPr>
          <w:p w14:paraId="580C1030" w14:textId="77777777" w:rsidR="00710BFA" w:rsidRPr="00C9141C" w:rsidRDefault="00710BFA" w:rsidP="00710BFA">
            <w:pPr>
              <w:pStyle w:val="Bezproreda"/>
              <w:numPr>
                <w:ilvl w:val="0"/>
                <w:numId w:val="56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</w:rPr>
              <w:t>Ne procjenjuje i ne mjeri vremenski interval.</w:t>
            </w:r>
          </w:p>
        </w:tc>
      </w:tr>
    </w:tbl>
    <w:p w14:paraId="527C8FD7" w14:textId="77777777" w:rsidR="00EA156B" w:rsidRDefault="00EA156B"/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3488"/>
        <w:gridCol w:w="1078"/>
        <w:gridCol w:w="1826"/>
        <w:gridCol w:w="7545"/>
        <w:gridCol w:w="67"/>
      </w:tblGrid>
      <w:tr w:rsidR="00710BFA" w:rsidRPr="00C9141C" w14:paraId="60C35382" w14:textId="77777777" w:rsidTr="00EA156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4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pct"/>
            <w:shd w:val="clear" w:color="auto" w:fill="DAE9F7" w:themeFill="text2" w:themeFillTint="1A"/>
            <w:vAlign w:val="center"/>
          </w:tcPr>
          <w:p w14:paraId="65977576" w14:textId="77777777" w:rsidR="00710BFA" w:rsidRPr="00831042" w:rsidRDefault="00710BFA" w:rsidP="00137EE6">
            <w:pPr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</w:pPr>
            <w:r w:rsidRPr="00831042">
              <w:rPr>
                <w:rFonts w:ascii="Open Sans" w:hAnsi="Open Sans" w:cs="Open Sans"/>
                <w:color w:val="0F4761" w:themeColor="accent1" w:themeShade="BF"/>
                <w:sz w:val="28"/>
                <w:szCs w:val="28"/>
              </w:rPr>
              <w:t xml:space="preserve">Nastavno područje: </w:t>
            </w:r>
          </w:p>
        </w:tc>
        <w:tc>
          <w:tcPr>
            <w:tcW w:w="3731" w:type="pct"/>
            <w:gridSpan w:val="3"/>
            <w:shd w:val="clear" w:color="auto" w:fill="DAE9F7" w:themeFill="text2" w:themeFillTint="1A"/>
            <w:vAlign w:val="center"/>
          </w:tcPr>
          <w:p w14:paraId="7E821DEF" w14:textId="77777777" w:rsidR="00710BFA" w:rsidRPr="00831042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</w:pPr>
            <w:r w:rsidRPr="00831042"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28"/>
                <w:szCs w:val="28"/>
              </w:rPr>
              <w:t>PODATCI, STATISTIKA I VJEROJATNOST</w:t>
            </w:r>
          </w:p>
        </w:tc>
      </w:tr>
      <w:tr w:rsidR="00710BFA" w:rsidRPr="00C9141C" w14:paraId="64C06E4F" w14:textId="77777777" w:rsidTr="001F1AE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40677B77" w14:textId="77777777" w:rsidR="00710BFA" w:rsidRPr="00831042" w:rsidRDefault="00710BFA" w:rsidP="00137EE6">
            <w:pPr>
              <w:jc w:val="center"/>
              <w:rPr>
                <w:rFonts w:ascii="Open Sans" w:hAnsi="Open Sans" w:cs="Open Sans"/>
                <w:b w:val="0"/>
                <w:color w:val="0F4761" w:themeColor="accent1" w:themeShade="BF"/>
                <w:sz w:val="22"/>
                <w:szCs w:val="22"/>
              </w:rPr>
            </w:pPr>
            <w:r w:rsidRPr="00831042"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  <w:t>ISHOD</w:t>
            </w:r>
          </w:p>
        </w:tc>
        <w:tc>
          <w:tcPr>
            <w:tcW w:w="3346" w:type="pct"/>
            <w:gridSpan w:val="2"/>
            <w:shd w:val="clear" w:color="auto" w:fill="auto"/>
            <w:vAlign w:val="center"/>
          </w:tcPr>
          <w:p w14:paraId="5CF86AE1" w14:textId="77777777" w:rsidR="00710BFA" w:rsidRPr="00831042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F4761" w:themeColor="accent1" w:themeShade="BF"/>
                <w:sz w:val="22"/>
                <w:szCs w:val="22"/>
              </w:rPr>
            </w:pPr>
            <w:r w:rsidRPr="00831042">
              <w:rPr>
                <w:rFonts w:ascii="Open Sans" w:hAnsi="Open Sans" w:cs="Open Sans"/>
                <w:b/>
                <w:color w:val="0F4761" w:themeColor="accent1" w:themeShade="BF"/>
                <w:sz w:val="22"/>
                <w:szCs w:val="22"/>
              </w:rPr>
              <w:t>ELEMENTI VREDNOVANJA</w:t>
            </w:r>
          </w:p>
          <w:p w14:paraId="41293419" w14:textId="77777777" w:rsidR="00710BFA" w:rsidRPr="00831042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F4761" w:themeColor="accent1" w:themeShade="BF"/>
                <w:sz w:val="22"/>
                <w:szCs w:val="22"/>
              </w:rPr>
            </w:pPr>
            <w:r w:rsidRPr="00FF41C5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65C2A173" w14:textId="77777777" w:rsidTr="00EA156B">
        <w:trPr>
          <w:gridAfter w:val="1"/>
          <w:wAfter w:w="24" w:type="pct"/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4554B4A0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MAT OŠ E.2.1.</w:t>
            </w:r>
          </w:p>
          <w:p w14:paraId="5DA2357D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Koristi se podatcima iz neposredne okoline.</w:t>
            </w:r>
          </w:p>
          <w:p w14:paraId="32EAF4AC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7AB9326A" w14:textId="77777777" w:rsidR="00710BFA" w:rsidRPr="00831042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831042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2DCFF4BC" w14:textId="77777777" w:rsidR="00710BFA" w:rsidRPr="00831042" w:rsidRDefault="00710BFA" w:rsidP="00710BFA">
            <w:pPr>
              <w:pStyle w:val="Bezproreda"/>
              <w:numPr>
                <w:ilvl w:val="0"/>
                <w:numId w:val="9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3104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Promatra pojave i bilježi podatke o njima.</w:t>
            </w:r>
          </w:p>
          <w:p w14:paraId="1DEC9D40" w14:textId="77777777" w:rsidR="00710BFA" w:rsidRPr="00831042" w:rsidRDefault="00710BFA" w:rsidP="00710BFA">
            <w:pPr>
              <w:pStyle w:val="Bezproreda"/>
              <w:numPr>
                <w:ilvl w:val="0"/>
                <w:numId w:val="9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3104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Razvrstava prikupljene podatke i prikazuje ih jednostavnim tablicama ili piktogramima.</w:t>
            </w:r>
          </w:p>
          <w:p w14:paraId="195968A2" w14:textId="77777777" w:rsidR="00710BFA" w:rsidRPr="00831042" w:rsidRDefault="00710BFA" w:rsidP="00710BFA">
            <w:pPr>
              <w:pStyle w:val="Bezproreda"/>
              <w:numPr>
                <w:ilvl w:val="0"/>
                <w:numId w:val="9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3104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Tumači podatke iz jednostavnih tablica i piktograma.</w:t>
            </w:r>
          </w:p>
          <w:p w14:paraId="160FD42A" w14:textId="77777777" w:rsidR="00710BFA" w:rsidRPr="009529BD" w:rsidRDefault="00710BFA" w:rsidP="00710BFA">
            <w:pPr>
              <w:pStyle w:val="Bezproreda"/>
              <w:numPr>
                <w:ilvl w:val="0"/>
                <w:numId w:val="9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Provodi jednostavna istraživanja te analizira i prikazuje podatke.</w:t>
            </w:r>
          </w:p>
          <w:p w14:paraId="784B0368" w14:textId="77777777" w:rsidR="00710BFA" w:rsidRPr="009529BD" w:rsidRDefault="00710BFA" w:rsidP="00710BFA">
            <w:pPr>
              <w:pStyle w:val="Odlomakpopisa"/>
              <w:numPr>
                <w:ilvl w:val="0"/>
                <w:numId w:val="9"/>
              </w:numPr>
              <w:ind w:left="179" w:hanging="179"/>
              <w:rPr>
                <w:rFonts w:ascii="Open Sans" w:hAnsi="Open Sans" w:cs="Open Sans"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Korelacija s Prirodom i društvom te međupredmetnim temama Učiti kako učiti i Poduzetništvo.</w:t>
            </w:r>
          </w:p>
        </w:tc>
        <w:tc>
          <w:tcPr>
            <w:tcW w:w="652" w:type="pct"/>
            <w:tcBorders>
              <w:left w:val="single" w:sz="8" w:space="0" w:color="A6A6A6" w:themeColor="background1" w:themeShade="A6"/>
              <w:bottom w:val="single" w:sz="4" w:space="0" w:color="auto"/>
            </w:tcBorders>
          </w:tcPr>
          <w:p w14:paraId="70CE96CD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694" w:type="pct"/>
            <w:tcBorders>
              <w:bottom w:val="single" w:sz="4" w:space="0" w:color="auto"/>
              <w:right w:val="nil"/>
            </w:tcBorders>
          </w:tcPr>
          <w:p w14:paraId="407C3793" w14:textId="77777777" w:rsidR="00710BFA" w:rsidRPr="00C9141C" w:rsidRDefault="00710BFA" w:rsidP="00710BFA">
            <w:pPr>
              <w:pStyle w:val="Bezproreda"/>
              <w:numPr>
                <w:ilvl w:val="0"/>
                <w:numId w:val="57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promatra pojave i bilježi podatke o njima.</w:t>
            </w:r>
          </w:p>
          <w:p w14:paraId="786CDB0A" w14:textId="77777777" w:rsidR="00710BFA" w:rsidRPr="00C9141C" w:rsidRDefault="00710BFA" w:rsidP="00710BFA">
            <w:pPr>
              <w:pStyle w:val="Bezproreda"/>
              <w:numPr>
                <w:ilvl w:val="0"/>
                <w:numId w:val="57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razvrstava prikupljene podatke i prikazuje ih jednostavnim tablicama ili piktogramima.</w:t>
            </w:r>
          </w:p>
          <w:p w14:paraId="031C0A45" w14:textId="77777777" w:rsidR="00710BFA" w:rsidRPr="00C9141C" w:rsidRDefault="00710BFA" w:rsidP="00710BFA">
            <w:pPr>
              <w:pStyle w:val="Bezproreda"/>
              <w:numPr>
                <w:ilvl w:val="0"/>
                <w:numId w:val="57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CIDFont+F1" w:hAnsi="Open Sans" w:cs="Open Sans"/>
              </w:rPr>
              <w:t>Tumači podatke dobivene jednostavnim istraživanjima te ih prikazuje tablicama i</w:t>
            </w:r>
            <w:r w:rsidRPr="00C9141C">
              <w:rPr>
                <w:rFonts w:ascii="Open Sans" w:hAnsi="Open Sans" w:cs="Open Sans"/>
              </w:rPr>
              <w:t xml:space="preserve"> </w:t>
            </w:r>
            <w:r w:rsidRPr="00C9141C">
              <w:rPr>
                <w:rFonts w:ascii="Open Sans" w:eastAsia="CIDFont+F1" w:hAnsi="Open Sans" w:cs="Open Sans"/>
              </w:rPr>
              <w:t>piktogramima.</w:t>
            </w:r>
          </w:p>
        </w:tc>
      </w:tr>
      <w:tr w:rsidR="00710BFA" w:rsidRPr="00C9141C" w14:paraId="3C397D77" w14:textId="77777777" w:rsidTr="00EA15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76B8B54F" w14:textId="77777777" w:rsidR="00710BFA" w:rsidRPr="00C9141C" w:rsidRDefault="00710BFA" w:rsidP="00710BFA">
            <w:pPr>
              <w:pStyle w:val="Odlomakpopisa"/>
              <w:numPr>
                <w:ilvl w:val="0"/>
                <w:numId w:val="9"/>
              </w:numPr>
              <w:ind w:left="71" w:hanging="71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8" w:space="0" w:color="A6A6A6" w:themeColor="background1" w:themeShade="A6"/>
            </w:tcBorders>
          </w:tcPr>
          <w:p w14:paraId="27108432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694" w:type="pct"/>
            <w:tcBorders>
              <w:top w:val="single" w:sz="4" w:space="0" w:color="auto"/>
              <w:right w:val="nil"/>
            </w:tcBorders>
          </w:tcPr>
          <w:p w14:paraId="3FAC4C9A" w14:textId="77777777" w:rsidR="00710BFA" w:rsidRPr="00C9141C" w:rsidRDefault="00710BFA" w:rsidP="00710BFA">
            <w:pPr>
              <w:pStyle w:val="Bezproreda"/>
              <w:numPr>
                <w:ilvl w:val="0"/>
                <w:numId w:val="57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Promatra pojave i bilježi podatke o njima.</w:t>
            </w:r>
          </w:p>
          <w:p w14:paraId="50039300" w14:textId="77777777" w:rsidR="00710BFA" w:rsidRPr="00C9141C" w:rsidRDefault="00710BFA" w:rsidP="00710BFA">
            <w:pPr>
              <w:pStyle w:val="Bezproreda"/>
              <w:numPr>
                <w:ilvl w:val="0"/>
                <w:numId w:val="57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Razvrstava prikupljene podatke i prikazuje ih jednostavnim tablicama ili piktogramima.</w:t>
            </w:r>
          </w:p>
          <w:p w14:paraId="342B45C9" w14:textId="77777777" w:rsidR="00710BFA" w:rsidRPr="00C9141C" w:rsidRDefault="00710BFA" w:rsidP="00710BFA">
            <w:pPr>
              <w:pStyle w:val="Bezproreda"/>
              <w:numPr>
                <w:ilvl w:val="0"/>
                <w:numId w:val="57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Tumači podatke iz jednostavnih tablica i piktograma.</w:t>
            </w:r>
          </w:p>
          <w:p w14:paraId="7B21013D" w14:textId="77777777" w:rsidR="00710BFA" w:rsidRPr="00C9141C" w:rsidRDefault="00710BFA" w:rsidP="00710BFA">
            <w:pPr>
              <w:pStyle w:val="Bezproreda"/>
              <w:numPr>
                <w:ilvl w:val="0"/>
                <w:numId w:val="57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Provodi jednostavna istraživanja te analizira i prikazuje podatke uz pomoć.</w:t>
            </w:r>
          </w:p>
        </w:tc>
      </w:tr>
      <w:tr w:rsidR="00710BFA" w:rsidRPr="00C9141C" w14:paraId="2B13E7A4" w14:textId="77777777" w:rsidTr="00EA156B">
        <w:trPr>
          <w:gridAfter w:val="1"/>
          <w:wAfter w:w="2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48F2543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2" w:type="pct"/>
            <w:tcBorders>
              <w:left w:val="single" w:sz="8" w:space="0" w:color="A6A6A6" w:themeColor="background1" w:themeShade="A6"/>
            </w:tcBorders>
          </w:tcPr>
          <w:p w14:paraId="0295257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694" w:type="pct"/>
            <w:tcBorders>
              <w:right w:val="nil"/>
            </w:tcBorders>
          </w:tcPr>
          <w:p w14:paraId="2ECA89C4" w14:textId="77777777" w:rsidR="00710BFA" w:rsidRPr="00C9141C" w:rsidRDefault="00710BFA" w:rsidP="00710BFA">
            <w:pPr>
              <w:pStyle w:val="Odlomakpopisa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Prikupljene podatke prikazuje jednostavnim tablicama i piktogramima.</w:t>
            </w:r>
          </w:p>
        </w:tc>
      </w:tr>
      <w:tr w:rsidR="00710BFA" w:rsidRPr="00C9141C" w14:paraId="475A5A72" w14:textId="77777777" w:rsidTr="00EA15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35AA5B57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2" w:type="pct"/>
            <w:tcBorders>
              <w:left w:val="single" w:sz="8" w:space="0" w:color="A6A6A6" w:themeColor="background1" w:themeShade="A6"/>
            </w:tcBorders>
          </w:tcPr>
          <w:p w14:paraId="637EED7F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694" w:type="pct"/>
            <w:tcBorders>
              <w:right w:val="nil"/>
            </w:tcBorders>
          </w:tcPr>
          <w:p w14:paraId="176A19A0" w14:textId="77777777" w:rsidR="00710BFA" w:rsidRPr="00C9141C" w:rsidRDefault="00710BFA" w:rsidP="00710BFA">
            <w:pPr>
              <w:pStyle w:val="Odlomakpopisa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Prikuplja podatke o nekoj jednostavnoj pojavi i prikazuje ih</w:t>
            </w:r>
          </w:p>
          <w:p w14:paraId="5C65C599" w14:textId="77777777" w:rsidR="00710BFA" w:rsidRPr="00C9141C" w:rsidRDefault="00710BFA" w:rsidP="00710BFA">
            <w:pPr>
              <w:pStyle w:val="Odlomakpopisa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CIDFont+F1" w:hAnsi="Open Sans" w:cs="Open Sans"/>
              </w:rPr>
              <w:t>neformalnim načinom.</w:t>
            </w:r>
          </w:p>
        </w:tc>
      </w:tr>
      <w:tr w:rsidR="00710BFA" w:rsidRPr="00C9141C" w14:paraId="5120A9D5" w14:textId="77777777" w:rsidTr="00EA156B">
        <w:trPr>
          <w:gridAfter w:val="1"/>
          <w:wAfter w:w="24" w:type="pct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704C9569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2" w:type="pct"/>
            <w:tcBorders>
              <w:left w:val="single" w:sz="8" w:space="0" w:color="A6A6A6" w:themeColor="background1" w:themeShade="A6"/>
            </w:tcBorders>
          </w:tcPr>
          <w:p w14:paraId="450CE0B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694" w:type="pct"/>
            <w:tcBorders>
              <w:right w:val="nil"/>
            </w:tcBorders>
          </w:tcPr>
          <w:p w14:paraId="1A15CB30" w14:textId="77777777" w:rsidR="00710BFA" w:rsidRPr="00C9141C" w:rsidRDefault="00710BFA" w:rsidP="00710BFA">
            <w:pPr>
              <w:pStyle w:val="Odlomakpopisa"/>
              <w:numPr>
                <w:ilvl w:val="0"/>
                <w:numId w:val="57"/>
              </w:numPr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 prikuplja podatke o promatranim pojavama i ne prikazuje ih.</w:t>
            </w:r>
          </w:p>
        </w:tc>
      </w:tr>
      <w:tr w:rsidR="00710BFA" w:rsidRPr="00C9141C" w14:paraId="464795BE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6D202F76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MAT OŠ E.2.2.</w:t>
            </w:r>
          </w:p>
          <w:p w14:paraId="06C9AEF7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Određuje je li neki događaj moguć ili nemoguć.</w:t>
            </w:r>
          </w:p>
          <w:p w14:paraId="0249FF31" w14:textId="77777777" w:rsidR="00710BFA" w:rsidRPr="00C9141C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  <w:p w14:paraId="6BCFBCE3" w14:textId="77777777" w:rsidR="00710BFA" w:rsidRPr="00831042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0F4761" w:themeColor="accent1" w:themeShade="BF"/>
                <w:sz w:val="18"/>
                <w:szCs w:val="18"/>
              </w:rPr>
            </w:pPr>
            <w:r w:rsidRPr="00831042">
              <w:rPr>
                <w:rFonts w:ascii="Open Sans" w:hAnsi="Open Sans" w:cs="Open Sans"/>
                <w:color w:val="0F4761" w:themeColor="accent1" w:themeShade="BF"/>
                <w:sz w:val="18"/>
                <w:szCs w:val="18"/>
              </w:rPr>
              <w:t>RAZRADA ISHODA</w:t>
            </w:r>
          </w:p>
          <w:p w14:paraId="1B8E3240" w14:textId="77777777" w:rsidR="00710BFA" w:rsidRPr="00831042" w:rsidRDefault="00710BFA" w:rsidP="00710BFA">
            <w:pPr>
              <w:pStyle w:val="Bezproreda"/>
              <w:numPr>
                <w:ilvl w:val="0"/>
                <w:numId w:val="9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83104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 različitim situacijama predviđa moguće i nemoguće događaje. Objašnjava zašto je neki događaj (ne)moguć.</w:t>
            </w:r>
          </w:p>
          <w:p w14:paraId="392A8D4E" w14:textId="77777777" w:rsidR="00710BFA" w:rsidRPr="00C9141C" w:rsidRDefault="00710BFA" w:rsidP="00710BFA">
            <w:pPr>
              <w:pStyle w:val="Odlomakpopisa"/>
              <w:numPr>
                <w:ilvl w:val="0"/>
                <w:numId w:val="9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831042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Korelacija s Hrvatskim jezikom, Prirodom i društvom, međupredmetnim temama Osobni i socijalni razvoj, Učiti kako učiti, Poduzetništvo, Zdravlje, Održivi razvoj, Građanski odgoj i obrazovanje.</w:t>
            </w:r>
          </w:p>
        </w:tc>
        <w:tc>
          <w:tcPr>
            <w:tcW w:w="652" w:type="pct"/>
            <w:tcBorders>
              <w:left w:val="single" w:sz="8" w:space="0" w:color="A6A6A6" w:themeColor="background1" w:themeShade="A6"/>
              <w:bottom w:val="nil"/>
            </w:tcBorders>
          </w:tcPr>
          <w:p w14:paraId="307BAAD3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18" w:type="pct"/>
            <w:gridSpan w:val="2"/>
            <w:tcBorders>
              <w:bottom w:val="nil"/>
              <w:right w:val="nil"/>
            </w:tcBorders>
          </w:tcPr>
          <w:p w14:paraId="1355310E" w14:textId="77777777" w:rsidR="00710BFA" w:rsidRPr="00C9141C" w:rsidRDefault="00710BFA" w:rsidP="00710BFA">
            <w:pPr>
              <w:pStyle w:val="Bezproreda"/>
              <w:numPr>
                <w:ilvl w:val="0"/>
                <w:numId w:val="58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CIDFont+F1" w:hAnsi="Open Sans" w:cs="Open Sans"/>
              </w:rPr>
              <w:t>Obrazlaže zašto je neki događaj moguć ili nemoguć.</w:t>
            </w:r>
          </w:p>
        </w:tc>
      </w:tr>
      <w:tr w:rsidR="00710BFA" w:rsidRPr="00C9141C" w14:paraId="7786B570" w14:textId="77777777" w:rsidTr="00EA156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43486195" w14:textId="77777777" w:rsidR="00710BFA" w:rsidRPr="00C9141C" w:rsidRDefault="00710BFA" w:rsidP="00710BFA">
            <w:pPr>
              <w:pStyle w:val="Odlomakpopisa"/>
              <w:numPr>
                <w:ilvl w:val="0"/>
                <w:numId w:val="9"/>
              </w:numPr>
              <w:ind w:left="71" w:hanging="71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2" w:type="pct"/>
            <w:tcBorders>
              <w:left w:val="single" w:sz="8" w:space="0" w:color="A6A6A6" w:themeColor="background1" w:themeShade="A6"/>
            </w:tcBorders>
          </w:tcPr>
          <w:p w14:paraId="4AD45683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18" w:type="pct"/>
            <w:gridSpan w:val="2"/>
            <w:tcBorders>
              <w:right w:val="nil"/>
            </w:tcBorders>
          </w:tcPr>
          <w:p w14:paraId="4F07C112" w14:textId="77777777" w:rsidR="00710BFA" w:rsidRPr="00C9141C" w:rsidRDefault="00710BFA" w:rsidP="00710BFA">
            <w:pPr>
              <w:pStyle w:val="Odlomakpopisa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Predviđa mogući i nemogući događaj koji može proizići iz određene situacije.</w:t>
            </w:r>
          </w:p>
        </w:tc>
      </w:tr>
      <w:tr w:rsidR="00710BFA" w:rsidRPr="00C9141C" w14:paraId="71787A2F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05EB8B18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2" w:type="pct"/>
            <w:tcBorders>
              <w:left w:val="single" w:sz="8" w:space="0" w:color="A6A6A6" w:themeColor="background1" w:themeShade="A6"/>
            </w:tcBorders>
          </w:tcPr>
          <w:p w14:paraId="3843BF82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18" w:type="pct"/>
            <w:gridSpan w:val="2"/>
            <w:tcBorders>
              <w:right w:val="nil"/>
            </w:tcBorders>
          </w:tcPr>
          <w:p w14:paraId="1A16A303" w14:textId="77777777" w:rsidR="00710BFA" w:rsidRPr="00C9141C" w:rsidRDefault="00710BFA" w:rsidP="00710BFA">
            <w:pPr>
              <w:pStyle w:val="Odlomakpopisa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 složenijim situacijama razlikuje je li neki događaj moguć ili nemoguć.</w:t>
            </w:r>
          </w:p>
        </w:tc>
      </w:tr>
      <w:tr w:rsidR="00710BFA" w:rsidRPr="00C9141C" w14:paraId="27DF682F" w14:textId="77777777" w:rsidTr="00EA156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35F463F2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2" w:type="pct"/>
            <w:tcBorders>
              <w:left w:val="single" w:sz="8" w:space="0" w:color="A6A6A6" w:themeColor="background1" w:themeShade="A6"/>
            </w:tcBorders>
          </w:tcPr>
          <w:p w14:paraId="7BAB12F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18" w:type="pct"/>
            <w:gridSpan w:val="2"/>
            <w:tcBorders>
              <w:right w:val="nil"/>
            </w:tcBorders>
          </w:tcPr>
          <w:p w14:paraId="6D0304E3" w14:textId="77777777" w:rsidR="00710BFA" w:rsidRPr="00C9141C" w:rsidRDefault="00710BFA" w:rsidP="00710BFA">
            <w:pPr>
              <w:pStyle w:val="Odlomakpopisa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7" w:hanging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IDFont+F1" w:hAnsi="Open Sans" w:cs="Open Sans"/>
              </w:rPr>
            </w:pPr>
            <w:r w:rsidRPr="00C9141C">
              <w:rPr>
                <w:rFonts w:ascii="Open Sans" w:eastAsia="CIDFont+F1" w:hAnsi="Open Sans" w:cs="Open Sans"/>
              </w:rPr>
              <w:t>U jednostavnim i poznatim situacijama razlikuje je li neki događaj moguć ili nemoguć.</w:t>
            </w:r>
          </w:p>
        </w:tc>
      </w:tr>
      <w:tr w:rsidR="00710BFA" w:rsidRPr="00C9141C" w14:paraId="5B45DA53" w14:textId="77777777" w:rsidTr="00EA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AE9F7" w:themeFill="text2" w:themeFillTint="1A"/>
          </w:tcPr>
          <w:p w14:paraId="40ACA652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2" w:type="pct"/>
            <w:tcBorders>
              <w:left w:val="single" w:sz="8" w:space="0" w:color="A6A6A6" w:themeColor="background1" w:themeShade="A6"/>
            </w:tcBorders>
          </w:tcPr>
          <w:p w14:paraId="3A756A10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18" w:type="pct"/>
            <w:gridSpan w:val="2"/>
            <w:tcBorders>
              <w:right w:val="nil"/>
            </w:tcBorders>
          </w:tcPr>
          <w:p w14:paraId="4572AC39" w14:textId="77777777" w:rsidR="00710BFA" w:rsidRPr="00C9141C" w:rsidRDefault="00710BFA" w:rsidP="00710BFA">
            <w:pPr>
              <w:pStyle w:val="Bezproreda"/>
              <w:numPr>
                <w:ilvl w:val="0"/>
                <w:numId w:val="58"/>
              </w:numPr>
              <w:ind w:left="177" w:hanging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Ne određuje je li neki događaj moguć ili nemoguć.</w:t>
            </w:r>
          </w:p>
        </w:tc>
      </w:tr>
    </w:tbl>
    <w:p w14:paraId="21D59744" w14:textId="77777777" w:rsidR="00710BFA" w:rsidRPr="00C9141C" w:rsidRDefault="00710BFA" w:rsidP="00710BFA">
      <w:pPr>
        <w:spacing w:line="276" w:lineRule="auto"/>
        <w:rPr>
          <w:rFonts w:ascii="Open Sans" w:hAnsi="Open Sans" w:cs="Open Sans"/>
          <w:b/>
          <w:color w:val="002060"/>
          <w:sz w:val="32"/>
        </w:rPr>
      </w:pPr>
    </w:p>
    <w:p w14:paraId="1A18E1E0" w14:textId="77777777" w:rsidR="00710BFA" w:rsidRPr="00C9141C" w:rsidRDefault="00710BFA" w:rsidP="00710BFA">
      <w:pPr>
        <w:spacing w:line="276" w:lineRule="auto"/>
        <w:rPr>
          <w:rFonts w:ascii="Open Sans" w:hAnsi="Open Sans" w:cs="Open Sans"/>
          <w:b/>
          <w:color w:val="002060"/>
          <w:sz w:val="32"/>
        </w:rPr>
      </w:pPr>
    </w:p>
    <w:p w14:paraId="2D196919" w14:textId="77777777" w:rsidR="00710BFA" w:rsidRPr="00C9141C" w:rsidRDefault="00710BFA" w:rsidP="00710BFA">
      <w:pPr>
        <w:spacing w:line="276" w:lineRule="auto"/>
        <w:rPr>
          <w:rFonts w:ascii="Open Sans" w:hAnsi="Open Sans" w:cs="Open Sans"/>
          <w:b/>
          <w:color w:val="002060"/>
          <w:sz w:val="32"/>
        </w:rPr>
      </w:pPr>
    </w:p>
    <w:p w14:paraId="42E1BC46" w14:textId="77777777" w:rsidR="00710BFA" w:rsidRPr="00A22187" w:rsidRDefault="00710BFA" w:rsidP="009B6C07">
      <w:pPr>
        <w:shd w:val="clear" w:color="auto" w:fill="FAE2D5" w:themeFill="accent2" w:themeFillTint="33"/>
        <w:spacing w:line="276" w:lineRule="auto"/>
        <w:rPr>
          <w:rFonts w:ascii="Open Sans" w:hAnsi="Open Sans" w:cs="Open Sans"/>
          <w:b/>
          <w:color w:val="80340D" w:themeColor="accent2" w:themeShade="80"/>
          <w:sz w:val="32"/>
        </w:rPr>
      </w:pPr>
      <w:r w:rsidRPr="00A22187">
        <w:rPr>
          <w:rFonts w:ascii="Open Sans" w:hAnsi="Open Sans" w:cs="Open Sans"/>
          <w:b/>
          <w:color w:val="80340D" w:themeColor="accent2" w:themeShade="80"/>
          <w:sz w:val="32"/>
        </w:rPr>
        <w:t>PRIRODA I DRUŠTVO</w:t>
      </w:r>
    </w:p>
    <w:p w14:paraId="69009B40" w14:textId="77777777" w:rsidR="00710BFA" w:rsidRPr="00C9141C" w:rsidRDefault="00710BFA" w:rsidP="00710BFA">
      <w:pPr>
        <w:spacing w:line="276" w:lineRule="auto"/>
        <w:rPr>
          <w:rFonts w:ascii="Open Sans" w:hAnsi="Open Sans" w:cs="Open Sans"/>
          <w:b/>
          <w:color w:val="002060"/>
        </w:rPr>
      </w:pPr>
    </w:p>
    <w:tbl>
      <w:tblPr>
        <w:tblStyle w:val="Obinatablica4"/>
        <w:tblW w:w="5000" w:type="pct"/>
        <w:tblLook w:val="04A0" w:firstRow="1" w:lastRow="0" w:firstColumn="1" w:lastColumn="0" w:noHBand="0" w:noVBand="1"/>
      </w:tblPr>
      <w:tblGrid>
        <w:gridCol w:w="2989"/>
        <w:gridCol w:w="2202"/>
        <w:gridCol w:w="2204"/>
        <w:gridCol w:w="2204"/>
        <w:gridCol w:w="2204"/>
        <w:gridCol w:w="2201"/>
      </w:tblGrid>
      <w:tr w:rsidR="00710BFA" w:rsidRPr="00C9141C" w14:paraId="705C9E73" w14:textId="77777777" w:rsidTr="009B6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vMerge w:val="restart"/>
            <w:shd w:val="clear" w:color="auto" w:fill="FAE2D5" w:themeFill="accent2" w:themeFillTint="33"/>
            <w:vAlign w:val="center"/>
          </w:tcPr>
          <w:p w14:paraId="5750CD93" w14:textId="77777777" w:rsidR="00710BFA" w:rsidRPr="00A22187" w:rsidRDefault="00710BFA" w:rsidP="00137EE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sz w:val="22"/>
                <w:szCs w:val="22"/>
              </w:rPr>
              <w:t>PISANO PROVJERAVANJE</w:t>
            </w:r>
          </w:p>
          <w:p w14:paraId="51EB6CBF" w14:textId="77777777" w:rsidR="00710BFA" w:rsidRPr="004E0C8A" w:rsidRDefault="00710BFA" w:rsidP="00137EE6">
            <w:pPr>
              <w:tabs>
                <w:tab w:val="left" w:pos="10260"/>
              </w:tabs>
              <w:spacing w:line="276" w:lineRule="auto"/>
              <w:jc w:val="center"/>
              <w:rPr>
                <w:rFonts w:ascii="Open Sans" w:hAnsi="Open Sans" w:cs="Open Sans"/>
                <w:b w:val="0"/>
                <w:color w:val="C0000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b w:val="0"/>
                <w:sz w:val="22"/>
                <w:szCs w:val="22"/>
              </w:rPr>
              <w:t>(pri bodovanju)</w:t>
            </w:r>
          </w:p>
        </w:tc>
        <w:tc>
          <w:tcPr>
            <w:tcW w:w="786" w:type="pct"/>
            <w:shd w:val="clear" w:color="auto" w:fill="FAE2D5" w:themeFill="accent2" w:themeFillTint="33"/>
            <w:vAlign w:val="center"/>
          </w:tcPr>
          <w:p w14:paraId="4FB7CE40" w14:textId="77777777" w:rsidR="00710BFA" w:rsidRPr="00A22187" w:rsidRDefault="00710BFA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  <w:t>ODLIČAN (5)</w:t>
            </w:r>
          </w:p>
        </w:tc>
        <w:tc>
          <w:tcPr>
            <w:tcW w:w="787" w:type="pct"/>
            <w:shd w:val="clear" w:color="auto" w:fill="FAE2D5" w:themeFill="accent2" w:themeFillTint="33"/>
            <w:vAlign w:val="center"/>
          </w:tcPr>
          <w:p w14:paraId="5970588C" w14:textId="77777777" w:rsidR="00710BFA" w:rsidRPr="00A22187" w:rsidRDefault="00710BFA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  <w:t>VRLO DOBAR (4)</w:t>
            </w:r>
          </w:p>
        </w:tc>
        <w:tc>
          <w:tcPr>
            <w:tcW w:w="787" w:type="pct"/>
            <w:shd w:val="clear" w:color="auto" w:fill="FAE2D5" w:themeFill="accent2" w:themeFillTint="33"/>
            <w:vAlign w:val="center"/>
          </w:tcPr>
          <w:p w14:paraId="4601D0E5" w14:textId="77777777" w:rsidR="00710BFA" w:rsidRPr="00A22187" w:rsidRDefault="00710BFA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  <w:t>DOBAR (3)</w:t>
            </w:r>
          </w:p>
        </w:tc>
        <w:tc>
          <w:tcPr>
            <w:tcW w:w="787" w:type="pct"/>
            <w:shd w:val="clear" w:color="auto" w:fill="FAE2D5" w:themeFill="accent2" w:themeFillTint="33"/>
            <w:vAlign w:val="center"/>
          </w:tcPr>
          <w:p w14:paraId="4EB7B975" w14:textId="77777777" w:rsidR="00710BFA" w:rsidRPr="00A22187" w:rsidRDefault="00710BFA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  <w:t>DOVOLJAN (2)</w:t>
            </w:r>
          </w:p>
        </w:tc>
        <w:tc>
          <w:tcPr>
            <w:tcW w:w="787" w:type="pct"/>
            <w:shd w:val="clear" w:color="auto" w:fill="FAE2D5" w:themeFill="accent2" w:themeFillTint="33"/>
            <w:vAlign w:val="center"/>
          </w:tcPr>
          <w:p w14:paraId="7952964A" w14:textId="77777777" w:rsidR="00710BFA" w:rsidRPr="00A22187" w:rsidRDefault="00710BFA" w:rsidP="0013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  <w:t>NEDOVOLJAN (1)</w:t>
            </w:r>
          </w:p>
        </w:tc>
      </w:tr>
      <w:tr w:rsidR="00710BFA" w:rsidRPr="00C9141C" w14:paraId="2397E482" w14:textId="77777777" w:rsidTr="009B6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vMerge/>
            <w:shd w:val="clear" w:color="auto" w:fill="FAE2D5" w:themeFill="accent2" w:themeFillTint="33"/>
          </w:tcPr>
          <w:p w14:paraId="2C378E80" w14:textId="77777777" w:rsidR="00710BFA" w:rsidRPr="004E0C8A" w:rsidRDefault="00710BFA" w:rsidP="00137EE6">
            <w:pPr>
              <w:tabs>
                <w:tab w:val="left" w:pos="10260"/>
              </w:tabs>
              <w:spacing w:line="276" w:lineRule="auto"/>
              <w:jc w:val="center"/>
              <w:rPr>
                <w:rFonts w:ascii="Open Sans" w:hAnsi="Open Sans" w:cs="Open Sans"/>
                <w:b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6A628D8E" w14:textId="77777777" w:rsidR="00710BFA" w:rsidRPr="004E0C8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>90 – 100 %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61DD5E3F" w14:textId="77777777" w:rsidR="00710BFA" w:rsidRPr="004E0C8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>79 – 89 %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047572AE" w14:textId="77777777" w:rsidR="00710BFA" w:rsidRPr="004E0C8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>63 – 78 %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28BD1DE2" w14:textId="77777777" w:rsidR="00710BFA" w:rsidRPr="004E0C8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>50 – 62 %</w:t>
            </w:r>
          </w:p>
        </w:tc>
        <w:tc>
          <w:tcPr>
            <w:tcW w:w="787" w:type="pct"/>
            <w:shd w:val="clear" w:color="auto" w:fill="FFFFFF" w:themeFill="background1"/>
            <w:vAlign w:val="center"/>
          </w:tcPr>
          <w:p w14:paraId="7A302211" w14:textId="77777777" w:rsidR="00710BFA" w:rsidRPr="004E0C8A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E0C8A">
              <w:rPr>
                <w:rFonts w:ascii="Open Sans" w:hAnsi="Open Sans" w:cs="Open Sans"/>
                <w:b/>
                <w:sz w:val="22"/>
                <w:szCs w:val="22"/>
              </w:rPr>
              <w:t>0 – 49 %</w:t>
            </w:r>
          </w:p>
        </w:tc>
      </w:tr>
    </w:tbl>
    <w:p w14:paraId="15260C4C" w14:textId="77777777" w:rsidR="00710BFA" w:rsidRPr="00C9141C" w:rsidRDefault="00710BFA" w:rsidP="00710BFA">
      <w:pPr>
        <w:pStyle w:val="My"/>
        <w:spacing w:line="276" w:lineRule="auto"/>
        <w:ind w:left="709" w:hanging="709"/>
        <w:jc w:val="both"/>
        <w:rPr>
          <w:rFonts w:ascii="Open Sans" w:hAnsi="Open Sans" w:cs="Open Sans"/>
          <w:color w:val="002060"/>
          <w:lang w:val="en-US"/>
        </w:rPr>
      </w:pPr>
      <w:r w:rsidRPr="00C9141C">
        <w:rPr>
          <w:rFonts w:ascii="Open Sans" w:hAnsi="Open Sans" w:cs="Open Sans"/>
          <w:color w:val="002060"/>
          <w:lang w:val="en-US"/>
        </w:rPr>
        <w:t xml:space="preserve"> </w:t>
      </w:r>
    </w:p>
    <w:tbl>
      <w:tblPr>
        <w:tblStyle w:val="Obinatablica2"/>
        <w:tblW w:w="4989" w:type="pct"/>
        <w:tblLook w:val="04A0" w:firstRow="1" w:lastRow="0" w:firstColumn="1" w:lastColumn="0" w:noHBand="0" w:noVBand="1"/>
      </w:tblPr>
      <w:tblGrid>
        <w:gridCol w:w="3492"/>
        <w:gridCol w:w="1082"/>
        <w:gridCol w:w="1828"/>
        <w:gridCol w:w="7571"/>
      </w:tblGrid>
      <w:tr w:rsidR="00710BFA" w:rsidRPr="00C9141C" w14:paraId="428C0325" w14:textId="77777777" w:rsidTr="00C87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FAE2D5" w:themeFill="accent2" w:themeFillTint="33"/>
            <w:vAlign w:val="center"/>
          </w:tcPr>
          <w:p w14:paraId="6FB27482" w14:textId="77777777" w:rsidR="00710BFA" w:rsidRPr="00A22187" w:rsidRDefault="00710BFA" w:rsidP="00137EE6">
            <w:pPr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FAE2D5" w:themeFill="accent2" w:themeFillTint="33"/>
            <w:vAlign w:val="center"/>
          </w:tcPr>
          <w:p w14:paraId="2C2C8235" w14:textId="77777777" w:rsidR="00710BFA" w:rsidRPr="00A22187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80340D" w:themeColor="accent2" w:themeShade="80"/>
                <w:sz w:val="28"/>
                <w:szCs w:val="28"/>
              </w:rPr>
            </w:pPr>
            <w:r w:rsidRPr="00A22187">
              <w:rPr>
                <w:rFonts w:ascii="Open Sans" w:hAnsi="Open Sans" w:cs="Open Sans"/>
                <w:b w:val="0"/>
                <w:color w:val="80340D" w:themeColor="accent2" w:themeShade="80"/>
                <w:sz w:val="28"/>
                <w:szCs w:val="28"/>
              </w:rPr>
              <w:t>ORGANIZIRANOST SVIJETA OKO NAS</w:t>
            </w:r>
          </w:p>
        </w:tc>
      </w:tr>
      <w:tr w:rsidR="00710BFA" w:rsidRPr="00C9141C" w14:paraId="0D5B3FB3" w14:textId="77777777" w:rsidTr="00C87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10617EC2" w14:textId="77777777" w:rsidR="00710BFA" w:rsidRPr="00A22187" w:rsidRDefault="00710BFA" w:rsidP="00137EE6">
            <w:pPr>
              <w:jc w:val="center"/>
              <w:rPr>
                <w:rFonts w:ascii="Open Sans" w:hAnsi="Open Sans" w:cs="Open Sans"/>
                <w:b w:val="0"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  <w:t>ISHOD</w:t>
            </w:r>
          </w:p>
        </w:tc>
        <w:tc>
          <w:tcPr>
            <w:tcW w:w="3363" w:type="pct"/>
            <w:gridSpan w:val="2"/>
            <w:shd w:val="clear" w:color="auto" w:fill="auto"/>
            <w:vAlign w:val="center"/>
          </w:tcPr>
          <w:p w14:paraId="07488390" w14:textId="77777777" w:rsidR="00710BFA" w:rsidRPr="00A22187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b/>
                <w:color w:val="80340D" w:themeColor="accent2" w:themeShade="80"/>
                <w:sz w:val="22"/>
                <w:szCs w:val="22"/>
              </w:rPr>
              <w:t>ELEMENTI VREDNOVANJA</w:t>
            </w:r>
          </w:p>
          <w:p w14:paraId="03EBEFCD" w14:textId="77777777" w:rsidR="00710BFA" w:rsidRPr="00A22187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</w:pPr>
            <w:r w:rsidRPr="00FF41C5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5103A3FA" w14:textId="77777777" w:rsidTr="00C878D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00A780A9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PID OŠ A.2.1.</w:t>
            </w:r>
          </w:p>
          <w:p w14:paraId="34FF8393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uspoređuje organiziranost u prirodi i objašnjava važnost organiziranosti.</w:t>
            </w:r>
          </w:p>
          <w:p w14:paraId="49677060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204EED47" w14:textId="77777777" w:rsidR="00710BFA" w:rsidRPr="00A22187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18"/>
                <w:szCs w:val="1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18"/>
                <w:szCs w:val="18"/>
              </w:rPr>
              <w:t>RAZRADA ISHODA</w:t>
            </w:r>
          </w:p>
          <w:p w14:paraId="0EF18939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lastRenderedPageBreak/>
              <w:t>Opisuje i razvrstava živo od neživoga u prirodi.</w:t>
            </w:r>
          </w:p>
          <w:p w14:paraId="632A0DAC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5F5B61A4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Ispituje osjetilima i prepoznaje svojstva tvari (tekuće, čvrsto, hrapavo, gusto, rijetko, oblik, boja, miris, tvrdoća, savitljivost, vodootpornost, prozirnost, sposobnost plutanja na vodi i sl.).</w:t>
            </w:r>
          </w:p>
          <w:p w14:paraId="4FBDA878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važnost organiziranja/razvrstavanja otpadnih tvari u okolišu, razlikuje otpad i smeće te razvrstava otpad.</w:t>
            </w:r>
          </w:p>
          <w:p w14:paraId="39F4DFE8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Povezuje vremenske pojave s godišnjim dobima.</w:t>
            </w:r>
          </w:p>
          <w:p w14:paraId="023E98BB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Istražuje načine brige za zdravlje.</w:t>
            </w:r>
          </w:p>
          <w:p w14:paraId="3676026B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Istražuje povezanost raznolike i redovite prehrane sa zdravljem.</w:t>
            </w:r>
          </w:p>
          <w:p w14:paraId="68479D76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Određuje i opisuje ulogu osnovnih dijelova tijela.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  <w:bottom w:val="nil"/>
            </w:tcBorders>
          </w:tcPr>
          <w:p w14:paraId="1E709980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8" w:type="pct"/>
            <w:tcBorders>
              <w:bottom w:val="nil"/>
              <w:right w:val="nil"/>
            </w:tcBorders>
          </w:tcPr>
          <w:p w14:paraId="60BD90F9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Samostalno i sigurno opisuje i razvrstava živo od neživoga u prirodi</w:t>
            </w:r>
          </w:p>
          <w:p w14:paraId="636F999D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</w:t>
            </w:r>
          </w:p>
          <w:p w14:paraId="4B651139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lastRenderedPageBreak/>
              <w:t>Ispituje osjetilima i prepoznaje svojstva tvari (tekuće, čvrsto, hrapavo, gusto, rijetko, oblik, boja, miris, tvrdoća, savitljivost, vodootpornost, prozirnost, sposobnost plutanja na vodi i sl.).</w:t>
            </w:r>
          </w:p>
          <w:p w14:paraId="7F5294D7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Objašnjava važnost organiziranja/razvrstavanja otpadnih tvari u okolišu, razlikuje otpad i smeće te samostalno razvrstava otpad.</w:t>
            </w:r>
          </w:p>
          <w:p w14:paraId="1E24F3D8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Povezuje vremenske pojave s godišnjim dobima.</w:t>
            </w:r>
          </w:p>
          <w:p w14:paraId="0AAB6323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spacing w:after="48"/>
              <w:ind w:left="178" w:hanging="17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Istražuje načine brige za zdravlje i povezanost raznolike i redovite prehrane sa  zdravljem. </w:t>
            </w:r>
          </w:p>
          <w:p w14:paraId="6C06FBFF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spacing w:after="48"/>
              <w:ind w:left="178" w:hanging="17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Analizira i uspoređuje rezultate istraživanja s ostalim učenicima</w:t>
            </w:r>
          </w:p>
          <w:p w14:paraId="62FE4E03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Određuje i opisuje ulogu osnovnih dijelova tijela.</w:t>
            </w:r>
          </w:p>
        </w:tc>
      </w:tr>
      <w:tr w:rsidR="00710BFA" w:rsidRPr="00C9141C" w14:paraId="71841C30" w14:textId="77777777" w:rsidTr="00C87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13B69453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5E64FA35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8" w:type="pct"/>
            <w:tcBorders>
              <w:right w:val="nil"/>
            </w:tcBorders>
          </w:tcPr>
          <w:p w14:paraId="62DFBD16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Uglavnom samostalno opisuje i razvrstava</w:t>
            </w:r>
            <w:r w:rsidRPr="00C9141C">
              <w:rPr>
                <w:rFonts w:ascii="Open Sans" w:hAnsi="Open Sans" w:cs="Open Sans"/>
              </w:rPr>
              <w:t xml:space="preserve"> živo od neživoga u prirodi</w:t>
            </w:r>
          </w:p>
          <w:p w14:paraId="3C65DC2B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spacing w:after="48"/>
              <w:ind w:left="178" w:hanging="17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Razvrstava bića, tvari ili pojave u skupine primjenom određenoga kriterija, objašnjavajući sličnosti i razlike među njima uz dodatne naputke i pitanja. </w:t>
            </w:r>
          </w:p>
          <w:p w14:paraId="2ABC3C08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spacing w:after="48"/>
              <w:ind w:left="178" w:hanging="17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Ispituje osjetilima i prepoznaje svojstva tvari</w:t>
            </w:r>
          </w:p>
          <w:p w14:paraId="1257D3A7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spacing w:after="48"/>
              <w:ind w:left="178" w:hanging="17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poneke smjernice objašnjava važnost organiziranja/razvrstavanja otpadnih tvari u okolišu</w:t>
            </w:r>
          </w:p>
          <w:p w14:paraId="4E5F71DA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spacing w:after="48"/>
              <w:ind w:left="178" w:hanging="17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hAnsi="Open Sans" w:cs="Open Sans"/>
              </w:rPr>
              <w:t>Razlikuje otpad i smeće te samostalno razvrstava otpad</w:t>
            </w:r>
          </w:p>
          <w:p w14:paraId="3E9F9D46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spacing w:after="48"/>
              <w:ind w:left="178" w:hanging="17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kraće upute povezuje vremenske pojave s godišnjim dobima</w:t>
            </w:r>
          </w:p>
          <w:p w14:paraId="0C61618C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spacing w:after="48"/>
              <w:ind w:left="178" w:hanging="17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Pomoću kraćih uputa  istražuje  načine brige za zdravlje i povezanost raznolike i redovite prehrane sa zdravljem</w:t>
            </w:r>
          </w:p>
          <w:p w14:paraId="0EE7E68B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spacing w:after="48"/>
              <w:ind w:left="178" w:hanging="17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Imenuje dijelove svoga tijela i uglavnom točno opisuje njihovu ulogu.</w:t>
            </w:r>
          </w:p>
        </w:tc>
      </w:tr>
      <w:tr w:rsidR="00710BFA" w:rsidRPr="00C9141C" w14:paraId="72764CED" w14:textId="77777777" w:rsidTr="00C878D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743A5864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7D5DF760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8" w:type="pct"/>
            <w:tcBorders>
              <w:right w:val="nil"/>
            </w:tcBorders>
          </w:tcPr>
          <w:p w14:paraId="18E8123E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Uz poticaj razvrstava i opisuje bića i tvari</w:t>
            </w:r>
          </w:p>
          <w:p w14:paraId="1A108B73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Calibri" w:hAnsi="Open Sans" w:cs="Open Sans"/>
              </w:rPr>
              <w:t>Opisuje kriterij razvrstavanja</w:t>
            </w:r>
          </w:p>
          <w:p w14:paraId="07C273BA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Calibri" w:hAnsi="Open Sans" w:cs="Open Sans"/>
              </w:rPr>
              <w:t>Povezuje vremenske pojave s godišnjim dobima te uočava važnost organiziranosti u osobnome životu i prirodi</w:t>
            </w:r>
          </w:p>
          <w:p w14:paraId="49DE5BD8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spacing w:after="48"/>
              <w:ind w:left="178" w:hanging="17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Određuje ulogu osnovnih dijelova tijela</w:t>
            </w:r>
          </w:p>
        </w:tc>
      </w:tr>
      <w:tr w:rsidR="00710BFA" w:rsidRPr="00C9141C" w14:paraId="4069D4FF" w14:textId="77777777" w:rsidTr="00C87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3F7209AC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14E9E2C7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8" w:type="pct"/>
            <w:tcBorders>
              <w:right w:val="nil"/>
            </w:tcBorders>
          </w:tcPr>
          <w:p w14:paraId="6BADB738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pomoć učitelja razvrstava bića i tvari</w:t>
            </w:r>
          </w:p>
          <w:p w14:paraId="025AD1C3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Opisuje kriterij razvrstavanja</w:t>
            </w:r>
          </w:p>
          <w:p w14:paraId="712DE766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pomoć i objašnjenja povezuje vremenske pojave s godišnjim dobima te uočava važnost organiziranosti u osobnome životu i prirodi.</w:t>
            </w:r>
          </w:p>
          <w:p w14:paraId="091331CA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Nabraja osnovne dijelove tijela, nepotpuno određuje njihovu ulogu</w:t>
            </w:r>
          </w:p>
        </w:tc>
      </w:tr>
      <w:tr w:rsidR="00710BFA" w:rsidRPr="00C9141C" w14:paraId="31A35F54" w14:textId="77777777" w:rsidTr="00C878D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371D0079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6EA7E085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8" w:type="pct"/>
            <w:tcBorders>
              <w:right w:val="nil"/>
            </w:tcBorders>
          </w:tcPr>
          <w:p w14:paraId="395D41DB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Calibri" w:hAnsi="Open Sans" w:cs="Open Sans"/>
              </w:rPr>
              <w:t>Ni uz pomoć ne opisuje i ne razvrstava bića i tvari</w:t>
            </w:r>
          </w:p>
          <w:p w14:paraId="49B44BFE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 opisuje kriterije razvrstavanja</w:t>
            </w:r>
          </w:p>
          <w:p w14:paraId="24D43C85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lastRenderedPageBreak/>
              <w:t>Ne povezuje vremenske pojave s godišnjim dobima</w:t>
            </w:r>
          </w:p>
          <w:p w14:paraId="7D228DB5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 određuje ulogu osnovnih dijelova tijela</w:t>
            </w:r>
          </w:p>
        </w:tc>
      </w:tr>
      <w:tr w:rsidR="00710BFA" w:rsidRPr="00C9141C" w14:paraId="03402F0E" w14:textId="77777777" w:rsidTr="00C87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638CD5AE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PID OŠ A.2.2.</w:t>
            </w:r>
          </w:p>
          <w:p w14:paraId="2CEE6EF2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objašnjava organiziranost vremena i prikazuje vremenski slijed događaja.</w:t>
            </w:r>
          </w:p>
          <w:p w14:paraId="5223019F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24020416" w14:textId="77777777" w:rsidR="00710BFA" w:rsidRPr="00A22187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18"/>
                <w:szCs w:val="1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18"/>
                <w:szCs w:val="18"/>
              </w:rPr>
              <w:t>RAZRADA ISHODA</w:t>
            </w:r>
          </w:p>
          <w:p w14:paraId="7C6372DD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važnost organiziranja i snalaženja u vremenu.</w:t>
            </w:r>
          </w:p>
          <w:p w14:paraId="0E3A954E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Mjeri vrijeme satom (urom) i/ili štopericom, očitano vrijeme iskazuje riječima, procjenjuje i mjeri trajanje svakodnevnih i ostalih životnih aktivnosti.</w:t>
            </w:r>
          </w:p>
          <w:p w14:paraId="787E7F1D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Uspoređuje i reda događaje koji su se dogodili tijekom sata, dana, tjedna, mjeseca i godine.</w:t>
            </w:r>
          </w:p>
          <w:p w14:paraId="27DF7B11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Služi se kalendarom.</w:t>
            </w:r>
          </w:p>
          <w:p w14:paraId="4380F4A5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organiziranost vremena u godini, navodi mjesece u godini, broj dana u pojedinim mjesecima.</w:t>
            </w:r>
          </w:p>
          <w:p w14:paraId="453643FE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Upisuje i planira događanja (rođendane, blagdane i sl.) u raspored i/ili vremensku crtu.</w:t>
            </w:r>
          </w:p>
          <w:p w14:paraId="4DDB503F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Smješta događaje povezane s neposrednim okružjem u prošlost, sadašnjost i budućnost.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71A26D15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8" w:type="pct"/>
            <w:tcBorders>
              <w:right w:val="nil"/>
            </w:tcBorders>
          </w:tcPr>
          <w:p w14:paraId="7F3FA38E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Samostalno, sigurno i s razumijevanjem objašnjava i zaključuje  važnost organiziranja i snalaženja u vremenu</w:t>
            </w:r>
          </w:p>
          <w:p w14:paraId="47727233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Sigurno i samostalno mjeri vrijeme satom (urom) i/ili štopericom, očitano vrijeme iskazuje riječima, procjenjuje i mjeri trajanje svakodnevnih i ostalih životnih aktivnosti</w:t>
            </w:r>
          </w:p>
          <w:p w14:paraId="0C93F2DC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Uspoređuje i reda događaje koji su se dogodili tijekom sata, dana, tjedna, mjeseca i godine.</w:t>
            </w:r>
          </w:p>
          <w:p w14:paraId="22D89DB7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Samostalno se služi kalendarom</w:t>
            </w:r>
          </w:p>
          <w:p w14:paraId="6B274D5E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Objašnjava organiziranost vremena u godini, navodi mjesece u godini, broj dana u pojedinim mjesecima</w:t>
            </w:r>
          </w:p>
          <w:p w14:paraId="5DD011D2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Upisuje i planira događanja (rođendane, blagdane i sl.) U raspored i/ili vremensku crtu.</w:t>
            </w:r>
          </w:p>
          <w:p w14:paraId="12489D1A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spacing w:after="48"/>
              <w:ind w:left="178" w:hanging="17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Zaključuje o važnosti planiranja vremena</w:t>
            </w:r>
          </w:p>
          <w:p w14:paraId="06BFB2EF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 razumijevanjem smješta događaje povezane s neposrednim okružjem u prošlost, sadašnjost i budućnost.</w:t>
            </w:r>
          </w:p>
        </w:tc>
      </w:tr>
      <w:tr w:rsidR="00710BFA" w:rsidRPr="00C9141C" w14:paraId="3C7A1472" w14:textId="77777777" w:rsidTr="00C878D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5059D05A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209AE33E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8" w:type="pct"/>
            <w:tcBorders>
              <w:right w:val="nil"/>
            </w:tcBorders>
          </w:tcPr>
          <w:p w14:paraId="710C8422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Uglavnom samostalno objašnjava i zaključuje  važnost organiziranja i snalaženja u vremenu</w:t>
            </w:r>
          </w:p>
          <w:p w14:paraId="0835F88D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Mjeri vrijeme satom (urom) i/ili štopericom, očitano vrijeme iskazuje riječima, procjenjuje i mjeri trajanje svakodnevnih i ostalih životnih aktivnosti uz manje greške.</w:t>
            </w:r>
          </w:p>
          <w:p w14:paraId="198CF7CA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Uspoređuje i reda događaje pravilnim slijedom uz poneku grešku</w:t>
            </w:r>
          </w:p>
          <w:p w14:paraId="500ACD8F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Uglavnom se samostalno služi kalendarom uz povremene smjernice.</w:t>
            </w:r>
          </w:p>
          <w:p w14:paraId="497CC43C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Objašnjava organiziranost vremena u godini, navodi mjesece u godini, broj dana u pojedinim mjesecima uz malu nesigurnost</w:t>
            </w:r>
          </w:p>
          <w:p w14:paraId="5281111B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Upisuje i planira događanja (rođendane, blagdane i sl.) U raspored i/ili vremensku crtu uglavnom točno</w:t>
            </w:r>
          </w:p>
        </w:tc>
      </w:tr>
      <w:tr w:rsidR="00710BFA" w:rsidRPr="00C9141C" w14:paraId="4515BE50" w14:textId="77777777" w:rsidTr="00C87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326F38E0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6FE5AC95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8" w:type="pct"/>
            <w:tcBorders>
              <w:right w:val="nil"/>
            </w:tcBorders>
          </w:tcPr>
          <w:p w14:paraId="591ACDB5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Snalazi se na kalendaru</w:t>
            </w:r>
          </w:p>
          <w:p w14:paraId="74528313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Uz poticaj prepoznaje organizaciju vremena na kalendaru</w:t>
            </w:r>
          </w:p>
          <w:p w14:paraId="1C7B6671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Očitava i mjeri vrijeme te opisuje i prikazuje vremenski slijed događaja u odnosu na sat u danu ili mjesec u godini.</w:t>
            </w:r>
          </w:p>
        </w:tc>
      </w:tr>
      <w:tr w:rsidR="00710BFA" w:rsidRPr="00C9141C" w14:paraId="4EB8620D" w14:textId="77777777" w:rsidTr="00C878D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6E32E4EB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3184EDC1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8" w:type="pct"/>
            <w:tcBorders>
              <w:right w:val="nil"/>
            </w:tcBorders>
          </w:tcPr>
          <w:p w14:paraId="53A1CB9F" w14:textId="77777777" w:rsidR="00710BFA" w:rsidRPr="009529BD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eastAsia="Times New Roman" w:hAnsi="Open Sans" w:cs="Open Sans"/>
                <w:color w:val="231F20"/>
                <w:lang w:val="de-DE" w:eastAsia="hr-HR"/>
              </w:rPr>
              <w:t>Uz pomoć se snalazi se na kalendaru</w:t>
            </w:r>
          </w:p>
          <w:p w14:paraId="010D69AF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lastRenderedPageBreak/>
              <w:t>Prepoznaje organizaciju vremena na kalendaru</w:t>
            </w:r>
          </w:p>
          <w:p w14:paraId="7A9C06A8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pomoć  očitava i mjeri vrijeme te opisuje i prikazuje vremenski slijed događaja u odnosu na sat u danu ili mjesec u godini</w:t>
            </w:r>
          </w:p>
        </w:tc>
      </w:tr>
      <w:tr w:rsidR="00710BFA" w:rsidRPr="00C9141C" w14:paraId="2A053EC1" w14:textId="77777777" w:rsidTr="00C87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12967E3E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3275CB1E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8" w:type="pct"/>
            <w:tcBorders>
              <w:right w:val="nil"/>
            </w:tcBorders>
          </w:tcPr>
          <w:p w14:paraId="6BFE1962" w14:textId="77777777" w:rsidR="00710BFA" w:rsidRPr="009529BD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eastAsia="Times New Roman" w:hAnsi="Open Sans" w:cs="Open Sans"/>
                <w:color w:val="231F20"/>
                <w:lang w:val="de-DE" w:eastAsia="hr-HR"/>
              </w:rPr>
              <w:t xml:space="preserve">Ni uz pomoć se </w:t>
            </w:r>
            <w:proofErr w:type="gramStart"/>
            <w:r w:rsidRPr="009529BD">
              <w:rPr>
                <w:rFonts w:ascii="Open Sans" w:eastAsia="Times New Roman" w:hAnsi="Open Sans" w:cs="Open Sans"/>
                <w:color w:val="231F20"/>
                <w:lang w:val="de-DE" w:eastAsia="hr-HR"/>
              </w:rPr>
              <w:t>ne  snalazi</w:t>
            </w:r>
            <w:proofErr w:type="gramEnd"/>
            <w:r w:rsidRPr="009529BD">
              <w:rPr>
                <w:rFonts w:ascii="Open Sans" w:eastAsia="Times New Roman" w:hAnsi="Open Sans" w:cs="Open Sans"/>
                <w:color w:val="231F20"/>
                <w:lang w:val="de-DE" w:eastAsia="hr-HR"/>
              </w:rPr>
              <w:t xml:space="preserve"> na kalendaru</w:t>
            </w:r>
          </w:p>
          <w:p w14:paraId="0E20BC7D" w14:textId="77777777" w:rsidR="00710BFA" w:rsidRPr="009529BD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eastAsia="Times New Roman" w:hAnsi="Open Sans" w:cs="Open Sans"/>
                <w:color w:val="231F20"/>
                <w:lang w:val="de-DE" w:eastAsia="hr-HR"/>
              </w:rPr>
              <w:t>Ne prepoznaje organizaciju vremena na kalendaru</w:t>
            </w:r>
          </w:p>
          <w:p w14:paraId="18EBD2DE" w14:textId="77777777" w:rsidR="00710BFA" w:rsidRPr="009529BD" w:rsidRDefault="00710BFA" w:rsidP="00710BFA">
            <w:pPr>
              <w:pStyle w:val="Odlomakpopis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proofErr w:type="gramStart"/>
            <w:r w:rsidRPr="009529BD">
              <w:rPr>
                <w:rFonts w:ascii="Open Sans" w:eastAsia="Times New Roman" w:hAnsi="Open Sans" w:cs="Open Sans"/>
                <w:color w:val="231F20"/>
                <w:lang w:val="de-DE" w:eastAsia="hr-HR"/>
              </w:rPr>
              <w:t>Ne  očitava</w:t>
            </w:r>
            <w:proofErr w:type="gramEnd"/>
            <w:r w:rsidRPr="009529BD">
              <w:rPr>
                <w:rFonts w:ascii="Open Sans" w:eastAsia="Times New Roman" w:hAnsi="Open Sans" w:cs="Open Sans"/>
                <w:color w:val="231F20"/>
                <w:lang w:val="de-DE" w:eastAsia="hr-HR"/>
              </w:rPr>
              <w:t xml:space="preserve"> i mjeri vrijeme te ne opisuje i prikazuje vremenski slijed događaja u odnosu na sat u danu ili mjesec u godini</w:t>
            </w:r>
          </w:p>
        </w:tc>
      </w:tr>
      <w:tr w:rsidR="00710BFA" w:rsidRPr="00C9141C" w14:paraId="29F7B7C7" w14:textId="77777777" w:rsidTr="00C878D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26453D1E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PID OŠ A.2.3.</w:t>
            </w:r>
          </w:p>
          <w:p w14:paraId="49467AEB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uspoređuje organiziranost različitih zajednica i prostora dajući primjere iz neposrednoga okružja.</w:t>
            </w:r>
          </w:p>
          <w:p w14:paraId="2FE66D1A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80340D" w:themeColor="accent2" w:themeShade="80"/>
                <w:sz w:val="18"/>
                <w:szCs w:val="18"/>
                <w:lang w:val="hr-HR"/>
              </w:rPr>
            </w:pPr>
          </w:p>
          <w:p w14:paraId="35F44F38" w14:textId="77777777" w:rsidR="00710BFA" w:rsidRPr="00A22187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18"/>
                <w:szCs w:val="1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18"/>
                <w:szCs w:val="18"/>
              </w:rPr>
              <w:t>RAZRADA ISHODA</w:t>
            </w:r>
          </w:p>
          <w:p w14:paraId="788FE9D6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Navodi članove uže i šire obitelji te prikazuje organiziranost obiteljske zajednice.</w:t>
            </w:r>
          </w:p>
          <w:p w14:paraId="440AB66C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Opisuje što čini mjesto u kojemu živi te gdje se što nalazi i kako je organizirano.</w:t>
            </w:r>
          </w:p>
          <w:p w14:paraId="6A05147D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Razlikuje prirodne oblike u neposrednome okružju.</w:t>
            </w:r>
          </w:p>
          <w:p w14:paraId="5FEFF5A5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Opisuje važnost organizacije prometa u svome okružju.</w:t>
            </w:r>
          </w:p>
          <w:p w14:paraId="13AFACE9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Opisuje zanimanja u mjestu u kojemu živi.</w:t>
            </w:r>
          </w:p>
          <w:p w14:paraId="558924AF" w14:textId="77777777" w:rsidR="00710BFA" w:rsidRPr="00C9141C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Spoznaje organiziranost zajednice u svome okružju te važnost pravila za njezino djelovanje.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095136B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8" w:type="pct"/>
            <w:tcBorders>
              <w:bottom w:val="single" w:sz="4" w:space="0" w:color="7F7F7F" w:themeColor="text1" w:themeTint="80"/>
              <w:right w:val="nil"/>
            </w:tcBorders>
          </w:tcPr>
          <w:p w14:paraId="0BAC44CD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Sigurno i samostalno navodi članove uže i šire obitelji te prikazuje organiziranost obiteljske zajednice</w:t>
            </w:r>
          </w:p>
          <w:p w14:paraId="6AD822CB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Opisuje što čini mjesto u kojemu živi te gdje se što nalazi i kako je organizirano.</w:t>
            </w:r>
          </w:p>
          <w:p w14:paraId="00BBBA0A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 razumijevanjem razlikuje prirodne oblike u neposrednome okružju.</w:t>
            </w:r>
          </w:p>
          <w:p w14:paraId="3CDCC183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Opisuje važnost organizacije prometa u svome okružju.</w:t>
            </w:r>
          </w:p>
          <w:p w14:paraId="7BF89B0D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Opisuje zanimanja u mjestu u kojemu živi.</w:t>
            </w:r>
          </w:p>
          <w:p w14:paraId="0B612C93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Spoznaje organiziranost zajednice u svome okružju te važnost pravila za njezino djelovanje.</w:t>
            </w:r>
          </w:p>
        </w:tc>
      </w:tr>
      <w:tr w:rsidR="00710BFA" w:rsidRPr="00C9141C" w14:paraId="7AA73822" w14:textId="77777777" w:rsidTr="00C87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1F5225DC" w14:textId="77777777" w:rsidR="00710BFA" w:rsidRPr="00C9141C" w:rsidRDefault="00710BFA" w:rsidP="00710BFA">
            <w:pPr>
              <w:pStyle w:val="Bezprored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2D83373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8" w:type="pct"/>
            <w:tcBorders>
              <w:right w:val="nil"/>
            </w:tcBorders>
          </w:tcPr>
          <w:p w14:paraId="1DEA586E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Navodi članove uže i šire obitelji te prikazuje organiziranost obiteljske zajednice</w:t>
            </w:r>
          </w:p>
          <w:p w14:paraId="424F3BD1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Opisuje što čini mjesto u kojemu živi te gdje se što nalazi i kako je organizirano.</w:t>
            </w:r>
          </w:p>
          <w:p w14:paraId="74B6A22E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Razlikuje prirodne oblike u neposrednome okružju.</w:t>
            </w:r>
          </w:p>
          <w:p w14:paraId="1D78B613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Opisuje važnost organizacije prometa u svome okružju.</w:t>
            </w:r>
          </w:p>
          <w:p w14:paraId="3AEDB804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Opisuje zanimanja u mjestu u kojemu živi te razvrstava oruđe koje određeno zanimanje koristi.</w:t>
            </w:r>
          </w:p>
          <w:p w14:paraId="4CB9455F" w14:textId="77777777" w:rsidR="00710BFA" w:rsidRPr="00C9141C" w:rsidRDefault="00710BFA" w:rsidP="00710BFA">
            <w:pPr>
              <w:pStyle w:val="Bezproreda"/>
              <w:numPr>
                <w:ilvl w:val="0"/>
                <w:numId w:val="33"/>
              </w:numPr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Spoznaje organiziranost zajednice u svome okružju te važnost pravila za njezino djelovanje.</w:t>
            </w:r>
          </w:p>
        </w:tc>
      </w:tr>
      <w:tr w:rsidR="00710BFA" w:rsidRPr="00C9141C" w14:paraId="62972192" w14:textId="77777777" w:rsidTr="00C878D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7C215C65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26E28C33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8" w:type="pct"/>
            <w:tcBorders>
              <w:right w:val="nil"/>
            </w:tcBorders>
          </w:tcPr>
          <w:p w14:paraId="5C293D98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Opisuje i prikazuje organiziranost obiteljske zajednice</w:t>
            </w:r>
          </w:p>
          <w:p w14:paraId="352CCB7B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Opisuje što čini mjesto u kojem živi</w:t>
            </w:r>
          </w:p>
          <w:p w14:paraId="128710AB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Razlikuje prirodne oblike u neposrednom okruženju</w:t>
            </w:r>
          </w:p>
        </w:tc>
      </w:tr>
      <w:tr w:rsidR="00710BFA" w:rsidRPr="00C9141C" w14:paraId="08CE997C" w14:textId="77777777" w:rsidTr="00C87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5AEFD9BF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3E8149F5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8" w:type="pct"/>
            <w:tcBorders>
              <w:right w:val="nil"/>
            </w:tcBorders>
          </w:tcPr>
          <w:p w14:paraId="00FF001E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Uz pomoć opisuje i prikazuje organiziranost obiteljske zajednice</w:t>
            </w:r>
          </w:p>
          <w:p w14:paraId="51B436A5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Opisuje što čini mjesto u kojem živi uz pripomoć učitelja</w:t>
            </w:r>
          </w:p>
          <w:p w14:paraId="09A1372E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Razlikuje prirodne oblike u neposrednom okruženju</w:t>
            </w:r>
          </w:p>
        </w:tc>
      </w:tr>
      <w:tr w:rsidR="00710BFA" w:rsidRPr="00C9141C" w14:paraId="7DA1C51B" w14:textId="77777777" w:rsidTr="00C878D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78E2DF3E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329B4C61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8" w:type="pct"/>
            <w:tcBorders>
              <w:right w:val="nil"/>
            </w:tcBorders>
          </w:tcPr>
          <w:p w14:paraId="0ACDECA6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Ni uz pomoć ne opisuje i prikazuje organiziranost obiteljske zajednice</w:t>
            </w:r>
          </w:p>
          <w:p w14:paraId="18FC53C1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Ne opisuje što čini mjesto u kojem živi</w:t>
            </w:r>
          </w:p>
          <w:p w14:paraId="2325D67A" w14:textId="77777777" w:rsidR="00710BFA" w:rsidRPr="00C9141C" w:rsidRDefault="00710BFA" w:rsidP="00710BFA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Ne  razlikuje prirodne oblike u neposrednom okruženju</w:t>
            </w:r>
          </w:p>
        </w:tc>
      </w:tr>
    </w:tbl>
    <w:p w14:paraId="434A0921" w14:textId="77777777" w:rsidR="00C878D5" w:rsidRPr="00A22187" w:rsidRDefault="00C878D5">
      <w:pPr>
        <w:rPr>
          <w:color w:val="80340D" w:themeColor="accent2" w:themeShade="80"/>
        </w:rPr>
      </w:pPr>
    </w:p>
    <w:tbl>
      <w:tblPr>
        <w:tblStyle w:val="Obinatablica2"/>
        <w:tblW w:w="4994" w:type="pct"/>
        <w:tblLook w:val="04A0" w:firstRow="1" w:lastRow="0" w:firstColumn="1" w:lastColumn="0" w:noHBand="0" w:noVBand="1"/>
      </w:tblPr>
      <w:tblGrid>
        <w:gridCol w:w="18"/>
        <w:gridCol w:w="3474"/>
        <w:gridCol w:w="1085"/>
        <w:gridCol w:w="1829"/>
        <w:gridCol w:w="7567"/>
        <w:gridCol w:w="14"/>
      </w:tblGrid>
      <w:tr w:rsidR="00A22187" w:rsidRPr="00A22187" w14:paraId="48A76B13" w14:textId="77777777" w:rsidTr="00C878D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gridSpan w:val="2"/>
            <w:shd w:val="clear" w:color="auto" w:fill="FAE2D5" w:themeFill="accent2" w:themeFillTint="33"/>
            <w:vAlign w:val="center"/>
          </w:tcPr>
          <w:p w14:paraId="4213A541" w14:textId="77777777" w:rsidR="00710BFA" w:rsidRPr="00A22187" w:rsidRDefault="00710BFA" w:rsidP="00137EE6">
            <w:pPr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8"/>
                <w:szCs w:val="28"/>
              </w:rPr>
              <w:lastRenderedPageBreak/>
              <w:t xml:space="preserve">Nastavno područje: </w:t>
            </w:r>
          </w:p>
        </w:tc>
        <w:tc>
          <w:tcPr>
            <w:tcW w:w="3747" w:type="pct"/>
            <w:gridSpan w:val="3"/>
            <w:shd w:val="clear" w:color="auto" w:fill="FAE2D5" w:themeFill="accent2" w:themeFillTint="33"/>
            <w:vAlign w:val="center"/>
          </w:tcPr>
          <w:p w14:paraId="06B77F9D" w14:textId="77777777" w:rsidR="00710BFA" w:rsidRPr="00A22187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</w:pPr>
            <w:r w:rsidRPr="00A22187"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  <w:t>PROMJENE I ODNOSI</w:t>
            </w:r>
          </w:p>
        </w:tc>
      </w:tr>
      <w:tr w:rsidR="00710BFA" w:rsidRPr="00C9141C" w14:paraId="312FA170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59C384DA" w14:textId="77777777" w:rsidR="00710BFA" w:rsidRPr="00A22187" w:rsidRDefault="00710BFA" w:rsidP="00137EE6">
            <w:pPr>
              <w:jc w:val="center"/>
              <w:rPr>
                <w:rFonts w:ascii="Open Sans" w:hAnsi="Open Sans" w:cs="Open Sans"/>
                <w:b w:val="0"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  <w:t>ISHOD</w:t>
            </w:r>
          </w:p>
        </w:tc>
        <w:tc>
          <w:tcPr>
            <w:tcW w:w="3359" w:type="pct"/>
            <w:gridSpan w:val="2"/>
            <w:shd w:val="clear" w:color="auto" w:fill="auto"/>
            <w:vAlign w:val="center"/>
          </w:tcPr>
          <w:p w14:paraId="3CCC8DF1" w14:textId="77777777" w:rsidR="00710BFA" w:rsidRPr="00A22187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b/>
                <w:color w:val="80340D" w:themeColor="accent2" w:themeShade="80"/>
                <w:sz w:val="22"/>
                <w:szCs w:val="22"/>
              </w:rPr>
              <w:t>ELEMENTI VREDNOVANJA</w:t>
            </w:r>
          </w:p>
          <w:p w14:paraId="0E6E1BDD" w14:textId="77777777" w:rsidR="00710BFA" w:rsidRPr="00A22187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</w:pPr>
            <w:r w:rsidRPr="00FF41C5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0B69F606" w14:textId="77777777" w:rsidTr="00C878D5">
        <w:trPr>
          <w:gridAfter w:val="1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0B51095A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PID OŠ B.2.1.</w:t>
            </w:r>
          </w:p>
          <w:p w14:paraId="3EE075FF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objašnjava važnost odgovornoga odnosa čovjeka prema sebi i prirodi.</w:t>
            </w:r>
          </w:p>
          <w:p w14:paraId="441B893C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6F6C9537" w14:textId="77777777" w:rsidR="00710BFA" w:rsidRPr="00A22187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18"/>
                <w:szCs w:val="1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18"/>
                <w:szCs w:val="18"/>
              </w:rPr>
              <w:t>RAZRADA ISHODA</w:t>
            </w:r>
          </w:p>
          <w:p w14:paraId="33A557B1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Opisuje važnost tjelesne aktivnosti, prehrane i odmora za razvoj svoga tijela i zdravlje.</w:t>
            </w:r>
          </w:p>
          <w:p w14:paraId="6921ECC0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Brine se za očuvanje osobnoga zdravlja.</w:t>
            </w:r>
          </w:p>
          <w:p w14:paraId="55847E94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Uvažava vremensko ograničenje rada s digitalnom tehnologijom.</w:t>
            </w:r>
          </w:p>
          <w:p w14:paraId="56F8E522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Brine se za okružje u kojemu živi i boravi.</w:t>
            </w:r>
          </w:p>
          <w:p w14:paraId="257B1C60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Razdvaja otpad i smeće, razvrstava otpad.</w:t>
            </w:r>
          </w:p>
          <w:p w14:paraId="7EFC4C3D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zvučno i svjetlosno onečišćenje okoliša.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3005B74C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5" w:type="pct"/>
            <w:tcBorders>
              <w:right w:val="nil"/>
            </w:tcBorders>
          </w:tcPr>
          <w:p w14:paraId="6655B141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Samostalno i sigurno opisuje važnost tjelesne aktivnosti, prehrane i odmora za razvoj svoga tijela i zdravlje</w:t>
            </w:r>
          </w:p>
          <w:p w14:paraId="007DF1DE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Raspravlja i navodi vlastite primjere o važnosti tjelesne aktivnosti, prehrane i odmora za razvoj svoga tijela i zdravlje</w:t>
            </w:r>
          </w:p>
          <w:p w14:paraId="7AB490A9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Na vlastitom primjeru objašnjava načine očuvanja osobnog zdravlja</w:t>
            </w:r>
          </w:p>
          <w:p w14:paraId="7C1E9A61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Svjesno se brine za očuvanje osobnoga zdravlja</w:t>
            </w:r>
          </w:p>
          <w:p w14:paraId="3D1571B3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spacing w:after="48"/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Uspoređuje svoje životne navike s ostalim učenicima.</w:t>
            </w:r>
          </w:p>
          <w:p w14:paraId="7AB7C09B" w14:textId="77777777" w:rsidR="00710BFA" w:rsidRPr="009529BD" w:rsidRDefault="00710BFA" w:rsidP="00710BFA">
            <w:pPr>
              <w:pStyle w:val="Odlomakpopis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>Uvažava vremensko ograničenje rada s digitalnom tehnologijom</w:t>
            </w:r>
          </w:p>
          <w:p w14:paraId="7664FFAE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Brine se za okružje u kojemu živi i boravi</w:t>
            </w:r>
          </w:p>
          <w:p w14:paraId="1BB19C57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Razdvaja otpad i smeće, razvrstava otpad</w:t>
            </w:r>
          </w:p>
          <w:p w14:paraId="07C77F44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Prepoznaje zvučno i svjetlosno onečišćenje okoliša</w:t>
            </w:r>
          </w:p>
        </w:tc>
      </w:tr>
      <w:tr w:rsidR="00710BFA" w:rsidRPr="00C9141C" w14:paraId="38593871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7B0FFEFF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2FB66D08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04819112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Opisuje i zaključuje o važnosti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tjelesne aktivnosti, prehrane i odmora za razvoj svoga tijela i zdravlje</w:t>
            </w:r>
            <w:r w:rsidRPr="00C9141C">
              <w:rPr>
                <w:rFonts w:ascii="Open Sans" w:hAnsi="Open Sans" w:cs="Open Sans"/>
              </w:rPr>
              <w:t xml:space="preserve">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te uz pomoć predviđa posljedice nebrige za navedeno.</w:t>
            </w:r>
          </w:p>
          <w:p w14:paraId="79A705C0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Na vlastitom primjeru objašnjava načine očuvanja osobnog zdravlja, brigu o okružju u kojem živi i boravi i odgovornost o očuvanju okružja.</w:t>
            </w:r>
          </w:p>
          <w:p w14:paraId="17948905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Razdvaja otpad i smeće, razvrstava otpad</w:t>
            </w:r>
          </w:p>
        </w:tc>
      </w:tr>
      <w:tr w:rsidR="00710BFA" w:rsidRPr="00C9141C" w14:paraId="6C12AC40" w14:textId="77777777" w:rsidTr="00C878D5">
        <w:trPr>
          <w:gridAfter w:val="1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51D726A9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45F2F28B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144F8D79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Djelomično opisuje i daje primjer očuvanja osobnoga zdravlja i okružja u kojemu živi i boravi </w:t>
            </w:r>
          </w:p>
          <w:p w14:paraId="4AF31FAA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Uz pomoć predviđa posljedice nebrige za zdravlje i okoliš</w:t>
            </w:r>
          </w:p>
        </w:tc>
      </w:tr>
      <w:tr w:rsidR="00710BFA" w:rsidRPr="00C9141C" w14:paraId="04E594E4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2366F7E1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40404A7B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7D761F0E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Navodi načine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očuvanja osobnoga zdravlja i okružja u kojemu živi i boravi uz pomoć</w:t>
            </w:r>
          </w:p>
          <w:p w14:paraId="37925C24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veću pomoć predviđa posljedice nebrige za zdravlje i okoliš</w:t>
            </w:r>
          </w:p>
        </w:tc>
      </w:tr>
      <w:tr w:rsidR="00710BFA" w:rsidRPr="00C9141C" w14:paraId="2F0F581D" w14:textId="77777777" w:rsidTr="00C878D5">
        <w:trPr>
          <w:gridAfter w:val="1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768DB110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34CEA28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763E0EA6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Ne navodi načine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očuvanja osobnoga zdravlja i okružja u kojemu živi i boravi </w:t>
            </w:r>
          </w:p>
          <w:p w14:paraId="45C4EEF0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Ni uz pomoć ne predviđa posljedice nebrige za zdravlje i okoliš</w:t>
            </w:r>
          </w:p>
        </w:tc>
      </w:tr>
      <w:tr w:rsidR="00710BFA" w:rsidRPr="00C9141C" w14:paraId="75185E5D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7AB40BBA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PID OŠ B.2.2.</w:t>
            </w:r>
          </w:p>
          <w:p w14:paraId="6832CB70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zaključuje o promjenama u prirodi koje se događaju tijekom godišnjih doba.</w:t>
            </w:r>
          </w:p>
          <w:p w14:paraId="7FB3850A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2503CC6B" w14:textId="77777777" w:rsidR="00710BFA" w:rsidRPr="00A22187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18"/>
                <w:szCs w:val="1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18"/>
                <w:szCs w:val="18"/>
              </w:rPr>
              <w:t>RAZRADA ISHODA</w:t>
            </w:r>
          </w:p>
          <w:p w14:paraId="1DC5DB0C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lastRenderedPageBreak/>
              <w:t>Prepoznaje promjene u prirodi unutar godišnjega doba: uspoređuje duljinu dana i noći, početak i kraj određenoga godišnjeg doba, promjene u životu biljaka i životinja i rad ljudi.</w:t>
            </w:r>
          </w:p>
          <w:p w14:paraId="4A711B59" w14:textId="77777777" w:rsidR="00710BFA" w:rsidRPr="009529BD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Prati promjene i bilježi ih u kalendar prirode.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  <w:bottom w:val="nil"/>
            </w:tcBorders>
          </w:tcPr>
          <w:p w14:paraId="703303D0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5" w:type="pct"/>
            <w:tcBorders>
              <w:bottom w:val="nil"/>
              <w:right w:val="nil"/>
            </w:tcBorders>
          </w:tcPr>
          <w:p w14:paraId="702644A3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Samostalno uočava i zaključuje  promjene u prirodi unutar godišnjega doba: uspoređuje duljinu dana i noći, početak i kraj određenoga godišnjeg doba, promjene u životu biljaka i životinja i rad ljudi</w:t>
            </w:r>
          </w:p>
          <w:p w14:paraId="072407A5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 razumijevanjem i samostalno prati promjene i bilježi ih u kalendar prirode</w:t>
            </w:r>
          </w:p>
          <w:p w14:paraId="0C46041C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Uspoređuje i analizira rezultate praćenja kroz godišnja doba</w:t>
            </w:r>
          </w:p>
        </w:tc>
      </w:tr>
      <w:tr w:rsidR="00710BFA" w:rsidRPr="00C9141C" w14:paraId="1007A2FF" w14:textId="77777777" w:rsidTr="00C878D5">
        <w:trPr>
          <w:gridAfter w:val="1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42E91ED4" w14:textId="77777777" w:rsidR="00710BFA" w:rsidRPr="00C9141C" w:rsidRDefault="00710BFA" w:rsidP="00710BFA">
            <w:pPr>
              <w:pStyle w:val="Bezprored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04508D67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214D487D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Uglavnom prepoznaje i uspoređuje promjene u prirodi unutar godišnjeg doba</w:t>
            </w:r>
          </w:p>
          <w:p w14:paraId="2CE2B35C" w14:textId="77777777" w:rsidR="00710BFA" w:rsidRPr="009529BD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hAnsi="Open Sans" w:cs="Open Sans"/>
                <w:lang w:val="de-DE" w:eastAsia="hr-HR"/>
              </w:rPr>
              <w:t>Prati promjene, bilježi ih u kalendar prirode</w:t>
            </w:r>
          </w:p>
        </w:tc>
      </w:tr>
      <w:tr w:rsidR="00710BFA" w:rsidRPr="00C9141C" w14:paraId="23486F1C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1004CA8F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22DB9316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5CA6833D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Uz poticaj opisuje i prikazuje živa bića i njihove promjene povezane s godišnjim dobima</w:t>
            </w:r>
          </w:p>
          <w:p w14:paraId="7B05A99A" w14:textId="77777777" w:rsidR="00710BFA" w:rsidRPr="009529BD" w:rsidRDefault="00710BFA" w:rsidP="00710BFA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eastAsia="Calibri" w:hAnsi="Open Sans" w:cs="Open Sans"/>
                <w:lang w:val="de-DE"/>
              </w:rPr>
              <w:t>Uz pomoć prati promjene i bilježi ih u kalendar prirode</w:t>
            </w:r>
          </w:p>
        </w:tc>
      </w:tr>
      <w:tr w:rsidR="00710BFA" w:rsidRPr="00C9141C" w14:paraId="6A19158D" w14:textId="77777777" w:rsidTr="00C878D5">
        <w:trPr>
          <w:gridAfter w:val="1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2CDB49E2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73AE2C3B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7BE3B80F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Uz pomoć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opisuje i prikazuje živa bića i njihove promjene povezane s godišnjim dobima</w:t>
            </w:r>
          </w:p>
        </w:tc>
      </w:tr>
      <w:tr w:rsidR="00710BFA" w:rsidRPr="00C9141C" w14:paraId="19E91B9B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5F5CB709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02E6B4EE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67B7CE13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Ni uz pomoć  ne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opisuje i prikazuje živa bića i njihove promjene povezane s godišnjim dobima</w:t>
            </w:r>
          </w:p>
          <w:p w14:paraId="116990EA" w14:textId="77777777" w:rsidR="00710BFA" w:rsidRPr="009529BD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eastAsia="Times New Roman" w:hAnsi="Open Sans" w:cs="Open Sans"/>
                <w:color w:val="231F20"/>
                <w:lang w:val="de-DE" w:eastAsia="hr-HR"/>
              </w:rPr>
              <w:t xml:space="preserve">Ne prati promjene u prirodi </w:t>
            </w:r>
          </w:p>
        </w:tc>
      </w:tr>
      <w:tr w:rsidR="00710BFA" w:rsidRPr="00C9141C" w14:paraId="5A206C88" w14:textId="77777777" w:rsidTr="00C878D5">
        <w:trPr>
          <w:gridAfter w:val="1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1ED4BE6F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PID OŠ B.2.3.</w:t>
            </w:r>
          </w:p>
          <w:p w14:paraId="629A79D8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uspoređuje, predviđa promjene i odnose te prikazuje promjene u vremenu.</w:t>
            </w:r>
          </w:p>
          <w:p w14:paraId="5B414549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80340D" w:themeColor="accent2" w:themeShade="80"/>
                <w:sz w:val="18"/>
                <w:szCs w:val="18"/>
                <w:lang w:val="hr-HR"/>
              </w:rPr>
            </w:pPr>
          </w:p>
          <w:p w14:paraId="720BD7FC" w14:textId="77777777" w:rsidR="00710BFA" w:rsidRPr="00A22187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18"/>
                <w:szCs w:val="1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18"/>
                <w:szCs w:val="18"/>
              </w:rPr>
              <w:t>RAZRADA ISHODA</w:t>
            </w:r>
          </w:p>
          <w:p w14:paraId="4B69CFEA" w14:textId="77777777" w:rsidR="00710BFA" w:rsidRPr="00A22187" w:rsidRDefault="00710BFA" w:rsidP="00710BFA">
            <w:pPr>
              <w:pStyle w:val="Bezproreda"/>
              <w:numPr>
                <w:ilvl w:val="0"/>
                <w:numId w:val="10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Snalazi se u vremenu.</w:t>
            </w:r>
          </w:p>
          <w:p w14:paraId="355A171B" w14:textId="77777777" w:rsidR="00710BFA" w:rsidRPr="00A22187" w:rsidRDefault="00710BFA" w:rsidP="00710BFA">
            <w:pPr>
              <w:pStyle w:val="Bezproreda"/>
              <w:numPr>
                <w:ilvl w:val="0"/>
                <w:numId w:val="10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Uspoređuje nedavnu prošlost i sadašnjost i predviđa buduće događaje te promjene i odnose u budućnosti.</w:t>
            </w:r>
          </w:p>
          <w:p w14:paraId="5C352B24" w14:textId="77777777" w:rsidR="00710BFA" w:rsidRPr="00C9141C" w:rsidRDefault="00710BFA" w:rsidP="00710BFA">
            <w:pPr>
              <w:pStyle w:val="Odlomakpopisa"/>
              <w:numPr>
                <w:ilvl w:val="0"/>
                <w:numId w:val="10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  <w:bottom w:val="single" w:sz="4" w:space="0" w:color="A6A6A6" w:themeColor="background1" w:themeShade="A6"/>
            </w:tcBorders>
          </w:tcPr>
          <w:p w14:paraId="7EC4F717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5" w:type="pct"/>
            <w:tcBorders>
              <w:bottom w:val="single" w:sz="4" w:space="0" w:color="A6A6A6" w:themeColor="background1" w:themeShade="A6"/>
              <w:right w:val="nil"/>
            </w:tcBorders>
          </w:tcPr>
          <w:p w14:paraId="65482696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Snalazi se u vremenu samostalno i sigurno</w:t>
            </w:r>
          </w:p>
          <w:p w14:paraId="1BFD44CD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Uspoređuje i opisuje promjene i odnose tijekom prošlosti i sadašnjosti i predviđa ih u budućnosti</w:t>
            </w:r>
          </w:p>
          <w:p w14:paraId="5E452D0F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Istražuje različite načine prikazivanja događaja i promjena u vremenu</w:t>
            </w:r>
          </w:p>
          <w:p w14:paraId="1EDE8852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Samostalno se koristi odabranim digitalnim alatom za izradu grafičkog prikaza </w:t>
            </w:r>
          </w:p>
        </w:tc>
      </w:tr>
      <w:tr w:rsidR="00710BFA" w:rsidRPr="00C9141C" w14:paraId="1EAEFEE3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28F086D5" w14:textId="77777777" w:rsidR="00710BFA" w:rsidRPr="00C9141C" w:rsidRDefault="00710BFA" w:rsidP="00710BFA">
            <w:pPr>
              <w:pStyle w:val="Odlomakpopisa"/>
              <w:numPr>
                <w:ilvl w:val="0"/>
                <w:numId w:val="10"/>
              </w:numPr>
              <w:ind w:left="172" w:hanging="17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</w:tcBorders>
          </w:tcPr>
          <w:p w14:paraId="2E7162A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5" w:type="pct"/>
            <w:tcBorders>
              <w:top w:val="single" w:sz="4" w:space="0" w:color="A6A6A6" w:themeColor="background1" w:themeShade="A6"/>
              <w:right w:val="nil"/>
            </w:tcBorders>
          </w:tcPr>
          <w:p w14:paraId="4EE2B999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S manjom nesigurnosti analizira i opisuje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promjene i odnose tijekom prošlosti i sadašnjosti i predviđa ih u budućnosti</w:t>
            </w:r>
          </w:p>
          <w:p w14:paraId="6AF6F201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usmjeravanje povezuje događaje i promjene u vremenu i prikazuje ih odabranim načinom (</w:t>
            </w:r>
            <w:r w:rsidRPr="00C9141C">
              <w:rPr>
                <w:rFonts w:ascii="Open Sans" w:hAnsi="Open Sans" w:cs="Open Sans"/>
              </w:rPr>
              <w:t>lenti vremena, crtežom, grafičkim prikazom i sl.)</w:t>
            </w:r>
          </w:p>
        </w:tc>
      </w:tr>
      <w:tr w:rsidR="00710BFA" w:rsidRPr="00C9141C" w14:paraId="3181F0B1" w14:textId="77777777" w:rsidTr="00C878D5">
        <w:trPr>
          <w:gridAfter w:val="1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3A74FAF2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34CBDD66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5" w:type="pct"/>
            <w:tcBorders>
              <w:right w:val="nil"/>
            </w:tcBorders>
          </w:tcPr>
          <w:p w14:paraId="0BF95079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Uz poticaj opisuje promjene i odnose tijekom prošlosti i sadašnjosti, predviđa ih u budućnosti </w:t>
            </w:r>
          </w:p>
          <w:p w14:paraId="7690F132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Nesigurno prikazuje promjene u vremenu</w:t>
            </w:r>
          </w:p>
        </w:tc>
      </w:tr>
      <w:tr w:rsidR="00710BFA" w:rsidRPr="00C9141C" w14:paraId="23694FB5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60FB94EF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2E8D7E7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0539C625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Uz poticaj i objašnjenje opisuje promjene i odnose tijekom prošlosti i sadašnjosti, predviđa ih u budućnosti </w:t>
            </w:r>
          </w:p>
          <w:p w14:paraId="14733949" w14:textId="77777777" w:rsidR="00710BFA" w:rsidRPr="00C9141C" w:rsidRDefault="00710BFA" w:rsidP="00710BFA">
            <w:pPr>
              <w:pStyle w:val="Bezproreda"/>
              <w:numPr>
                <w:ilvl w:val="0"/>
                <w:numId w:val="3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pomoć prikazuje promjene u vremenu</w:t>
            </w:r>
          </w:p>
        </w:tc>
      </w:tr>
      <w:tr w:rsidR="00710BFA" w:rsidRPr="00C9141C" w14:paraId="2E0834AE" w14:textId="77777777" w:rsidTr="00C878D5">
        <w:trPr>
          <w:gridAfter w:val="1"/>
          <w:wAfter w:w="5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1A239059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616565A5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5" w:type="pct"/>
            <w:tcBorders>
              <w:right w:val="nil"/>
            </w:tcBorders>
          </w:tcPr>
          <w:p w14:paraId="09F95771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Ne opisuje promjene i odnose tijekom prošlosti i sadašnjosti, ne predviđa ih u budućnosti </w:t>
            </w:r>
          </w:p>
          <w:p w14:paraId="3D9C3E20" w14:textId="77777777" w:rsidR="00710BFA" w:rsidRPr="00C9141C" w:rsidRDefault="00710BFA" w:rsidP="00710BFA">
            <w:pPr>
              <w:pStyle w:val="Odlomakpopisa"/>
              <w:numPr>
                <w:ilvl w:val="0"/>
                <w:numId w:val="3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Ni uz pomoć ne prikazuje promjene u vremenu</w:t>
            </w:r>
          </w:p>
        </w:tc>
      </w:tr>
      <w:tr w:rsidR="00710BFA" w:rsidRPr="00C9141C" w14:paraId="387FC2FC" w14:textId="77777777" w:rsidTr="00C878D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0BD9D600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PID OŠ B.2.4.</w:t>
            </w:r>
          </w:p>
          <w:p w14:paraId="3EF368DC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se snalazi u prostoru, izrađuje, analizira i provjerava skicu kretanja.</w:t>
            </w:r>
          </w:p>
          <w:p w14:paraId="1B0A95DE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0024263E" w14:textId="77777777" w:rsidR="00710BFA" w:rsidRPr="00A22187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18"/>
                <w:szCs w:val="1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18"/>
                <w:szCs w:val="18"/>
              </w:rPr>
              <w:t>RAZRADA ISHODA</w:t>
            </w:r>
          </w:p>
          <w:p w14:paraId="05DBBBAB" w14:textId="77777777" w:rsidR="00710BFA" w:rsidRPr="00A22187" w:rsidRDefault="00710BFA" w:rsidP="00710BFA">
            <w:pPr>
              <w:pStyle w:val="Bezproreda"/>
              <w:numPr>
                <w:ilvl w:val="0"/>
                <w:numId w:val="10"/>
              </w:numPr>
              <w:ind w:left="164" w:hanging="164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lastRenderedPageBreak/>
              <w:t>Snalazi se u neposrednome okružju prema objektima i dijelovima prirode.</w:t>
            </w:r>
          </w:p>
          <w:p w14:paraId="59BB49DD" w14:textId="77777777" w:rsidR="00710BFA" w:rsidRPr="00A22187" w:rsidRDefault="00710BFA" w:rsidP="00710BFA">
            <w:pPr>
              <w:pStyle w:val="Bezproreda"/>
              <w:numPr>
                <w:ilvl w:val="0"/>
                <w:numId w:val="10"/>
              </w:numPr>
              <w:ind w:left="164" w:hanging="164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Opisuje objekte i dijelove prirode prema kojima se snalazi u prostoru.</w:t>
            </w:r>
          </w:p>
          <w:p w14:paraId="010D9B16" w14:textId="77777777" w:rsidR="00710BFA" w:rsidRPr="00A22187" w:rsidRDefault="00710BFA" w:rsidP="00710BFA">
            <w:pPr>
              <w:pStyle w:val="Bezproreda"/>
              <w:numPr>
                <w:ilvl w:val="0"/>
                <w:numId w:val="10"/>
              </w:numPr>
              <w:ind w:left="164" w:hanging="164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Prikazuje objekte i dijelove prirode u međusobnom odnosu (crtežom ili plakatom ili u pješčaniku i dr.).</w:t>
            </w:r>
          </w:p>
          <w:p w14:paraId="020348A1" w14:textId="77777777" w:rsidR="00710BFA" w:rsidRPr="00C9141C" w:rsidRDefault="00710BFA" w:rsidP="00710BFA">
            <w:pPr>
              <w:pStyle w:val="Odlomakpopisa"/>
              <w:numPr>
                <w:ilvl w:val="0"/>
                <w:numId w:val="10"/>
              </w:numPr>
              <w:ind w:left="164" w:hanging="164"/>
              <w:rPr>
                <w:rFonts w:ascii="Open Sans" w:hAnsi="Open Sans" w:cs="Open Sans"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Izrađuje i provjerava skicu kretanja.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  <w:bottom w:val="nil"/>
            </w:tcBorders>
          </w:tcPr>
          <w:p w14:paraId="5305ED5A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10" w:type="pct"/>
            <w:gridSpan w:val="2"/>
            <w:tcBorders>
              <w:bottom w:val="nil"/>
              <w:right w:val="nil"/>
            </w:tcBorders>
          </w:tcPr>
          <w:p w14:paraId="256F891F" w14:textId="77777777" w:rsidR="00710BFA" w:rsidRPr="00C9141C" w:rsidRDefault="00710BFA" w:rsidP="00710BFA">
            <w:pPr>
              <w:pStyle w:val="Odlomakpopisa"/>
              <w:numPr>
                <w:ilvl w:val="0"/>
                <w:numId w:val="35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Samostalno i sigurno se snalazi u prostoru objašnjavajući načine snalaženja</w:t>
            </w:r>
          </w:p>
          <w:p w14:paraId="42EC3950" w14:textId="77777777" w:rsidR="00710BFA" w:rsidRPr="00C9141C" w:rsidRDefault="00710BFA" w:rsidP="00710BFA">
            <w:pPr>
              <w:pStyle w:val="Odlomakpopisa"/>
              <w:numPr>
                <w:ilvl w:val="0"/>
                <w:numId w:val="35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S razumijevanjem opisuje objekte i dijelove prirode prema kojima se snalazi u prostoru</w:t>
            </w:r>
          </w:p>
          <w:p w14:paraId="7B5F7DBD" w14:textId="77777777" w:rsidR="00710BFA" w:rsidRPr="00C9141C" w:rsidRDefault="00710BFA" w:rsidP="00710BFA">
            <w:pPr>
              <w:pStyle w:val="Odlomakpopisa"/>
              <w:numPr>
                <w:ilvl w:val="0"/>
                <w:numId w:val="35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Pronalazi svoj način prikazivanja objekata i dijelova prirode</w:t>
            </w:r>
          </w:p>
          <w:p w14:paraId="1967A709" w14:textId="77777777" w:rsidR="00710BFA" w:rsidRPr="00C9141C" w:rsidRDefault="00710BFA" w:rsidP="00710BFA">
            <w:pPr>
              <w:pStyle w:val="Odlomakpopisa"/>
              <w:numPr>
                <w:ilvl w:val="0"/>
                <w:numId w:val="35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Samostalno izrađuje i provjerava skicu kretanja</w:t>
            </w:r>
          </w:p>
        </w:tc>
      </w:tr>
      <w:tr w:rsidR="00710BFA" w:rsidRPr="00C9141C" w14:paraId="5E6623F1" w14:textId="77777777" w:rsidTr="00C878D5">
        <w:trPr>
          <w:gridBefore w:val="1"/>
          <w:wBefore w:w="6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186818AA" w14:textId="77777777" w:rsidR="00710BFA" w:rsidRPr="00C9141C" w:rsidRDefault="00710BFA" w:rsidP="00710BFA">
            <w:pPr>
              <w:pStyle w:val="Odlomakpopisa"/>
              <w:numPr>
                <w:ilvl w:val="0"/>
                <w:numId w:val="10"/>
              </w:numPr>
              <w:ind w:left="172" w:hanging="17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6C86E070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10" w:type="pct"/>
            <w:gridSpan w:val="2"/>
            <w:tcBorders>
              <w:right w:val="nil"/>
            </w:tcBorders>
          </w:tcPr>
          <w:p w14:paraId="0D5D08C0" w14:textId="77777777" w:rsidR="00710BFA" w:rsidRPr="00C9141C" w:rsidRDefault="00710BFA" w:rsidP="00710BFA">
            <w:pPr>
              <w:pStyle w:val="Bezproreda"/>
              <w:numPr>
                <w:ilvl w:val="0"/>
                <w:numId w:val="35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Uglavnom se snalazi  u prostoru</w:t>
            </w:r>
          </w:p>
          <w:p w14:paraId="45255C21" w14:textId="77777777" w:rsidR="00710BFA" w:rsidRPr="00C9141C" w:rsidRDefault="00710BFA" w:rsidP="00710BFA">
            <w:pPr>
              <w:pStyle w:val="Bezproreda"/>
              <w:numPr>
                <w:ilvl w:val="0"/>
                <w:numId w:val="35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malu nesigurnost opisuje objekte i dijelove prirode prema kojima se snalazi u prostoru</w:t>
            </w:r>
          </w:p>
          <w:p w14:paraId="454C4889" w14:textId="77777777" w:rsidR="00710BFA" w:rsidRPr="00C9141C" w:rsidRDefault="00710BFA" w:rsidP="00710BFA">
            <w:pPr>
              <w:pStyle w:val="Bezproreda"/>
              <w:numPr>
                <w:ilvl w:val="0"/>
                <w:numId w:val="35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Uglavnom točno prikazuje objekte i dijelove prirode u međusobnom odnosu zadanim načinom</w:t>
            </w:r>
          </w:p>
          <w:p w14:paraId="1A8794DA" w14:textId="77777777" w:rsidR="00710BFA" w:rsidRPr="00C9141C" w:rsidRDefault="00710BFA" w:rsidP="00710BFA">
            <w:pPr>
              <w:pStyle w:val="Bezproreda"/>
              <w:numPr>
                <w:ilvl w:val="0"/>
                <w:numId w:val="35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Prikazuje objekte i dijelove</w:t>
            </w:r>
          </w:p>
        </w:tc>
      </w:tr>
      <w:tr w:rsidR="00710BFA" w:rsidRPr="00C9141C" w14:paraId="4F12CFA6" w14:textId="77777777" w:rsidTr="00C878D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0F7DCFF6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689FCA0F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10" w:type="pct"/>
            <w:gridSpan w:val="2"/>
            <w:tcBorders>
              <w:right w:val="nil"/>
            </w:tcBorders>
          </w:tcPr>
          <w:p w14:paraId="55179C68" w14:textId="77777777" w:rsidR="00710BFA" w:rsidRPr="00C9141C" w:rsidRDefault="00710BFA" w:rsidP="00710BFA">
            <w:pPr>
              <w:pStyle w:val="Odlomakpopisa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Uz poticaj opisuje i prikazuje objekte i dijelove prirode prema kojima se snalazi u prostoru</w:t>
            </w:r>
          </w:p>
          <w:p w14:paraId="05D81E66" w14:textId="77777777" w:rsidR="00710BFA" w:rsidRPr="00C9141C" w:rsidRDefault="00710BFA" w:rsidP="00710BFA">
            <w:pPr>
              <w:pStyle w:val="Odlomakpopisa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Uz navođenje izrađuje skicu kretanja</w:t>
            </w:r>
          </w:p>
        </w:tc>
      </w:tr>
      <w:tr w:rsidR="00710BFA" w:rsidRPr="00C9141C" w14:paraId="2BF9B090" w14:textId="77777777" w:rsidTr="00C878D5">
        <w:trPr>
          <w:gridBefore w:val="1"/>
          <w:wBefore w:w="6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1FB4EDAC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7B0E953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10" w:type="pct"/>
            <w:gridSpan w:val="2"/>
            <w:tcBorders>
              <w:right w:val="nil"/>
            </w:tcBorders>
          </w:tcPr>
          <w:p w14:paraId="797EF528" w14:textId="77777777" w:rsidR="00710BFA" w:rsidRPr="00C9141C" w:rsidRDefault="00710BFA" w:rsidP="00710BFA">
            <w:pPr>
              <w:pStyle w:val="Bezproreda"/>
              <w:numPr>
                <w:ilvl w:val="0"/>
                <w:numId w:val="35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Navodi i prikazuje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objekte i dijelove prirode prema kojima se snalazi u prostoru</w:t>
            </w:r>
          </w:p>
          <w:p w14:paraId="168FF6BF" w14:textId="77777777" w:rsidR="00710BFA" w:rsidRPr="00C9141C" w:rsidRDefault="00710BFA" w:rsidP="00710BFA">
            <w:pPr>
              <w:pStyle w:val="Bezproreda"/>
              <w:numPr>
                <w:ilvl w:val="0"/>
                <w:numId w:val="35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pomoć izrađuje skicu kretanja.</w:t>
            </w:r>
          </w:p>
        </w:tc>
      </w:tr>
      <w:tr w:rsidR="00710BFA" w:rsidRPr="00C9141C" w14:paraId="2303F1FB" w14:textId="77777777" w:rsidTr="00C878D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24F7607A" w14:textId="77777777" w:rsidR="00710BFA" w:rsidRPr="00C9141C" w:rsidRDefault="00710BFA" w:rsidP="00710BFA">
            <w:pPr>
              <w:pStyle w:val="Odlomakpopisa"/>
              <w:numPr>
                <w:ilvl w:val="0"/>
                <w:numId w:val="3"/>
              </w:numPr>
              <w:ind w:left="146" w:hanging="14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413CEBD5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10" w:type="pct"/>
            <w:gridSpan w:val="2"/>
            <w:tcBorders>
              <w:right w:val="nil"/>
            </w:tcBorders>
          </w:tcPr>
          <w:p w14:paraId="5930171B" w14:textId="77777777" w:rsidR="00710BFA" w:rsidRPr="00C9141C" w:rsidRDefault="00710BFA" w:rsidP="00710BFA">
            <w:pPr>
              <w:pStyle w:val="Odlomakpopisa"/>
              <w:numPr>
                <w:ilvl w:val="0"/>
                <w:numId w:val="35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Ne navodi i ne prikazuje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objekte i dijelove prirode prema kojima se snalazi u prostoru</w:t>
            </w:r>
          </w:p>
          <w:p w14:paraId="24F340A6" w14:textId="77777777" w:rsidR="00710BFA" w:rsidRPr="00C9141C" w:rsidRDefault="00710BFA" w:rsidP="00710BFA">
            <w:pPr>
              <w:pStyle w:val="Odlomakpopisa"/>
              <w:numPr>
                <w:ilvl w:val="0"/>
                <w:numId w:val="35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Ni uz  pomoć ne izrađuje skicu kretanja</w:t>
            </w:r>
          </w:p>
        </w:tc>
      </w:tr>
    </w:tbl>
    <w:p w14:paraId="708BA30B" w14:textId="77777777" w:rsidR="00C878D5" w:rsidRDefault="00C878D5"/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16"/>
        <w:gridCol w:w="3476"/>
        <w:gridCol w:w="1084"/>
        <w:gridCol w:w="1829"/>
        <w:gridCol w:w="7568"/>
        <w:gridCol w:w="31"/>
      </w:tblGrid>
      <w:tr w:rsidR="00710BFA" w:rsidRPr="00C9141C" w14:paraId="21AEE039" w14:textId="77777777" w:rsidTr="00C878D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gridSpan w:val="2"/>
            <w:shd w:val="clear" w:color="auto" w:fill="FAE2D5" w:themeFill="accent2" w:themeFillTint="33"/>
            <w:vAlign w:val="center"/>
          </w:tcPr>
          <w:p w14:paraId="6966DD35" w14:textId="77777777" w:rsidR="00710BFA" w:rsidRPr="00A22187" w:rsidRDefault="00710BFA" w:rsidP="00137EE6">
            <w:pPr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8"/>
                <w:szCs w:val="28"/>
              </w:rPr>
              <w:t xml:space="preserve">Nastavno područje: </w:t>
            </w:r>
          </w:p>
        </w:tc>
        <w:tc>
          <w:tcPr>
            <w:tcW w:w="3742" w:type="pct"/>
            <w:gridSpan w:val="3"/>
            <w:shd w:val="clear" w:color="auto" w:fill="FAE2D5" w:themeFill="accent2" w:themeFillTint="33"/>
            <w:vAlign w:val="center"/>
          </w:tcPr>
          <w:p w14:paraId="2A412ED8" w14:textId="77777777" w:rsidR="00710BFA" w:rsidRPr="00A22187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</w:pPr>
            <w:r w:rsidRPr="00A22187"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  <w:t>POJEDINAC I DRUŠTVO</w:t>
            </w:r>
          </w:p>
        </w:tc>
      </w:tr>
      <w:tr w:rsidR="00710BFA" w:rsidRPr="00C9141C" w14:paraId="7D487CD2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3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4CDCB6AF" w14:textId="77777777" w:rsidR="00710BFA" w:rsidRPr="00A22187" w:rsidRDefault="00710BFA" w:rsidP="00137EE6">
            <w:pPr>
              <w:jc w:val="center"/>
              <w:rPr>
                <w:rFonts w:ascii="Open Sans" w:hAnsi="Open Sans" w:cs="Open Sans"/>
                <w:b w:val="0"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  <w:t>ISHOD</w:t>
            </w:r>
          </w:p>
        </w:tc>
        <w:tc>
          <w:tcPr>
            <w:tcW w:w="3355" w:type="pct"/>
            <w:gridSpan w:val="2"/>
            <w:shd w:val="clear" w:color="auto" w:fill="auto"/>
            <w:vAlign w:val="center"/>
          </w:tcPr>
          <w:p w14:paraId="4A593875" w14:textId="77777777" w:rsidR="00710BFA" w:rsidRPr="00A22187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b/>
                <w:color w:val="80340D" w:themeColor="accent2" w:themeShade="80"/>
                <w:sz w:val="22"/>
                <w:szCs w:val="22"/>
              </w:rPr>
              <w:t>ELEMENTI VREDNOVANJA</w:t>
            </w:r>
          </w:p>
          <w:p w14:paraId="5BD7B506" w14:textId="77777777" w:rsidR="00710BFA" w:rsidRPr="00A22187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</w:pPr>
            <w:r w:rsidRPr="00FF41C5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3CCA7BAF" w14:textId="77777777" w:rsidTr="00C878D5">
        <w:trPr>
          <w:gridAfter w:val="1"/>
          <w:wAfter w:w="11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60E975BB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PID OŠ C.2.1.</w:t>
            </w:r>
          </w:p>
          <w:p w14:paraId="77566112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uspoređuje ulogu i utjecaj pojedinca i zajednice na razvoj identiteta te promišlja o važnosti očuvanja baštine.</w:t>
            </w:r>
          </w:p>
          <w:p w14:paraId="47D6DD16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18EC5E0D" w14:textId="77777777" w:rsidR="00710BFA" w:rsidRPr="00A22187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18"/>
                <w:szCs w:val="1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18"/>
                <w:szCs w:val="18"/>
              </w:rPr>
              <w:t>RAZRADA ISHODA</w:t>
            </w:r>
          </w:p>
          <w:p w14:paraId="3EE0D005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Razvija spoznaju o sebi u odnosu na druge i objašnjava ulogu pojedinca i zajednice na osobni razvoj.</w:t>
            </w:r>
          </w:p>
          <w:p w14:paraId="51992B9A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i raspravlja o različitim ulogama pojedinaca u zajednicama te povezanosti zajednice prema događajima, interesima, vrijednostima.</w:t>
            </w:r>
          </w:p>
          <w:p w14:paraId="7C2AA056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Promišlja o utjecaju zajednice na pojedinca i obratno.</w:t>
            </w:r>
          </w:p>
          <w:p w14:paraId="0A560AF1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Opisuje i postavlja pitanja povezana s povijesnom, kulturnom i prirodnom baštinom svoga mjesta.</w:t>
            </w:r>
          </w:p>
          <w:p w14:paraId="21EE713B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lastRenderedPageBreak/>
              <w:t>Navodi primjere i objašnjava načine zaštite i očuvanja prirodne, kulturne i povijesne baštine.</w:t>
            </w:r>
          </w:p>
          <w:p w14:paraId="537AA851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Sudjeluje i predlaže načine obilježavanja događaja i blagdana.</w:t>
            </w:r>
          </w:p>
        </w:tc>
        <w:tc>
          <w:tcPr>
            <w:tcW w:w="653" w:type="pct"/>
            <w:tcBorders>
              <w:left w:val="single" w:sz="8" w:space="0" w:color="A6A6A6" w:themeColor="background1" w:themeShade="A6"/>
              <w:bottom w:val="single" w:sz="4" w:space="0" w:color="A6A6A6" w:themeColor="background1" w:themeShade="A6"/>
            </w:tcBorders>
          </w:tcPr>
          <w:p w14:paraId="23981AFF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2" w:type="pct"/>
            <w:tcBorders>
              <w:bottom w:val="single" w:sz="4" w:space="0" w:color="A6A6A6" w:themeColor="background1" w:themeShade="A6"/>
              <w:right w:val="nil"/>
            </w:tcBorders>
          </w:tcPr>
          <w:p w14:paraId="1D506DDF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Svjesno razvija spoznaju o sebi u odnosu na druge i objašnjava ulogu pojedinca i zajednice na osobni razvoj</w:t>
            </w:r>
          </w:p>
          <w:p w14:paraId="3193D78F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 razumijevanjem objašnjava i raspravlja o različitim ulogama pojedinaca u zajednicama te povezanosti zajednice prema događajima, interesima, vrijednostima</w:t>
            </w:r>
          </w:p>
          <w:p w14:paraId="0FC150BC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promišlja o utjecaju zajednice na pojedinca i obratno</w:t>
            </w:r>
          </w:p>
          <w:p w14:paraId="0642F03A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Opisuje i postavlja pitanja povezana s povijesnom, kulturnom i prirodnom baštinom svoga mjesta</w:t>
            </w:r>
          </w:p>
          <w:p w14:paraId="51068FD3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Navodi primjere i objašnjava načine zaštite i očuvanja prirodne, kulturne i povijesne baštine</w:t>
            </w:r>
          </w:p>
          <w:p w14:paraId="03C878AF" w14:textId="77777777" w:rsidR="00710BFA" w:rsidRPr="00C9141C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Sudjeluje i predlaže načine obilježavanja događaja i blagdana.</w:t>
            </w:r>
          </w:p>
        </w:tc>
      </w:tr>
      <w:tr w:rsidR="00710BFA" w:rsidRPr="00C9141C" w14:paraId="0A53C336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3EF7C590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</w:tcBorders>
          </w:tcPr>
          <w:p w14:paraId="4262E8C0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2" w:type="pct"/>
            <w:tcBorders>
              <w:top w:val="single" w:sz="4" w:space="0" w:color="A6A6A6" w:themeColor="background1" w:themeShade="A6"/>
              <w:right w:val="nil"/>
            </w:tcBorders>
          </w:tcPr>
          <w:p w14:paraId="6787D382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Uz minimalnu nesigurnost objašnjava ulogu i utjecaj pojedinca u zajednici i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ulozi zajednice na razvoj osobnoga identiteta</w:t>
            </w:r>
          </w:p>
          <w:p w14:paraId="60CA002F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lastRenderedPageBreak/>
              <w:t>Objašnjava načine očuvanja baštine</w:t>
            </w:r>
          </w:p>
          <w:p w14:paraId="407602BC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Sudjeluje i predlaže načine obilježavanja događaja i blagdana</w:t>
            </w:r>
          </w:p>
        </w:tc>
      </w:tr>
      <w:tr w:rsidR="00710BFA" w:rsidRPr="00C9141C" w14:paraId="012C2085" w14:textId="77777777" w:rsidTr="00C878D5">
        <w:trPr>
          <w:gridAfter w:val="1"/>
          <w:wAfter w:w="11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4A74AB16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78D434DE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2" w:type="pct"/>
            <w:tcBorders>
              <w:right w:val="nil"/>
            </w:tcBorders>
          </w:tcPr>
          <w:p w14:paraId="7FFD2C98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Uz poticaj opisuje ulogu i utjecaj pojedinca u zajednici, ulogu zajednice na razvoj osobnoga identiteta</w:t>
            </w:r>
          </w:p>
          <w:p w14:paraId="2EA4BE7A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Opisuje važnost očuvanja baštine</w:t>
            </w:r>
          </w:p>
        </w:tc>
      </w:tr>
      <w:tr w:rsidR="00710BFA" w:rsidRPr="00C9141C" w14:paraId="28CD03AF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14E84BC3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2EAF2938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2" w:type="pct"/>
            <w:tcBorders>
              <w:right w:val="nil"/>
            </w:tcBorders>
          </w:tcPr>
          <w:p w14:paraId="10CD2339" w14:textId="77777777" w:rsidR="00710BFA" w:rsidRPr="00C9141C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pomoć opisuje ulogu i utjecaj pojedinca u zajednici, ulogu zajednice na razvoj osobnoga identiteta te važnost očuvanja baštine</w:t>
            </w:r>
          </w:p>
        </w:tc>
      </w:tr>
      <w:tr w:rsidR="00710BFA" w:rsidRPr="00C9141C" w14:paraId="0E429CE9" w14:textId="77777777" w:rsidTr="00C878D5">
        <w:trPr>
          <w:gridAfter w:val="1"/>
          <w:wAfter w:w="11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3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5C1314B8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630ECB9E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2" w:type="pct"/>
            <w:tcBorders>
              <w:right w:val="nil"/>
            </w:tcBorders>
          </w:tcPr>
          <w:p w14:paraId="49A65CCA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Ni uz pomoć ne opisuje ulogu i utjecaj pojedinca u zajednici, ulogu zajednice na razvoj osobnoga identiteta te važnost očuvanja baštine</w:t>
            </w:r>
          </w:p>
        </w:tc>
      </w:tr>
      <w:tr w:rsidR="00710BFA" w:rsidRPr="00C9141C" w14:paraId="348651EB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2C8A3CDC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PID OŠ C.2.2.</w:t>
            </w:r>
          </w:p>
          <w:p w14:paraId="4E4D8FD3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raspravlja o ulozi i utjecaju pravila, prava i dužnosti na zajednicu te važnosti odgovornoga ponašanja.</w:t>
            </w:r>
          </w:p>
          <w:p w14:paraId="10936B92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80340D" w:themeColor="accent2" w:themeShade="80"/>
                <w:sz w:val="18"/>
                <w:szCs w:val="18"/>
                <w:lang w:val="hr-HR"/>
              </w:rPr>
            </w:pPr>
          </w:p>
          <w:p w14:paraId="02927252" w14:textId="77777777" w:rsidR="00710BFA" w:rsidRPr="00A22187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18"/>
                <w:szCs w:val="1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18"/>
                <w:szCs w:val="18"/>
              </w:rPr>
              <w:t>RAZRADA ISHODA</w:t>
            </w:r>
          </w:p>
          <w:p w14:paraId="473862B2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Dogovara se i raspravlja o pravilima i dužnostima te posljedicama zbog njihova nepoštivanja (u obitelji, razredu, školi).</w:t>
            </w:r>
          </w:p>
          <w:p w14:paraId="592F1544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Ispunjava dužnosti i pomaže (u obitelji, razredu, školi, mjestu).</w:t>
            </w:r>
          </w:p>
          <w:p w14:paraId="7E4FB0EF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Raspravlja o pravima djece.</w:t>
            </w:r>
          </w:p>
          <w:p w14:paraId="5243BBDB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Uvažava različitosti (stavovi i mišljenja).</w:t>
            </w:r>
          </w:p>
          <w:p w14:paraId="0B8AA44B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Predlaže načine rješavanja problema.</w:t>
            </w:r>
          </w:p>
          <w:p w14:paraId="60CD7BA7" w14:textId="77777777" w:rsidR="00710BFA" w:rsidRPr="009529BD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Odgovorno se služi telefonskim brojevima.</w:t>
            </w:r>
          </w:p>
          <w:p w14:paraId="460DAE87" w14:textId="77777777" w:rsidR="00710BFA" w:rsidRPr="009529BD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Preuzima odgovornost za svoje ponašanje.</w:t>
            </w:r>
          </w:p>
        </w:tc>
        <w:tc>
          <w:tcPr>
            <w:tcW w:w="653" w:type="pct"/>
            <w:tcBorders>
              <w:left w:val="single" w:sz="8" w:space="0" w:color="A6A6A6" w:themeColor="background1" w:themeShade="A6"/>
              <w:bottom w:val="nil"/>
            </w:tcBorders>
          </w:tcPr>
          <w:p w14:paraId="15ED4A5C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2" w:type="pct"/>
            <w:tcBorders>
              <w:bottom w:val="nil"/>
              <w:right w:val="nil"/>
            </w:tcBorders>
          </w:tcPr>
          <w:p w14:paraId="4B4A72AE" w14:textId="77777777" w:rsidR="00710BFA" w:rsidRPr="00C9141C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Raspravlja i dogovara se o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pravilima i dužnostima te posljedicama zbog njihova nepoštivanja </w:t>
            </w:r>
            <w:r w:rsidRPr="00C9141C">
              <w:rPr>
                <w:rFonts w:ascii="Open Sans" w:hAnsi="Open Sans" w:cs="Open Sans"/>
              </w:rPr>
              <w:t>(u obitelji, razredu, školi)</w:t>
            </w:r>
          </w:p>
          <w:p w14:paraId="021E4D17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Odgovorno ispunjava dužnosti i potiče ostale na odgovornost</w:t>
            </w:r>
          </w:p>
          <w:p w14:paraId="5F801098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Zalaže se za prava djece i raspravlja o njima</w:t>
            </w:r>
          </w:p>
          <w:p w14:paraId="4F097BA0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Poštuje i uvažava različitosti (</w:t>
            </w:r>
            <w:r w:rsidRPr="00C9141C">
              <w:rPr>
                <w:rFonts w:ascii="Open Sans" w:hAnsi="Open Sans" w:cs="Open Sans"/>
              </w:rPr>
              <w:t>stavovi i mišljenja)</w:t>
            </w:r>
          </w:p>
          <w:p w14:paraId="39D882E4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Predlaže i osmišljava načine rješavanja problema</w:t>
            </w:r>
          </w:p>
          <w:p w14:paraId="42222F88" w14:textId="77777777" w:rsidR="00710BFA" w:rsidRPr="009529BD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eastAsia="Times New Roman" w:hAnsi="Open Sans" w:cs="Open Sans"/>
                <w:color w:val="231F20"/>
                <w:lang w:val="de-DE" w:eastAsia="hr-HR"/>
              </w:rPr>
              <w:t>Preuzima odgovornost za svoje ponašanje</w:t>
            </w:r>
          </w:p>
        </w:tc>
      </w:tr>
      <w:tr w:rsidR="00710BFA" w:rsidRPr="00C9141C" w14:paraId="4A9557A4" w14:textId="77777777" w:rsidTr="00C878D5">
        <w:trPr>
          <w:gridAfter w:val="1"/>
          <w:wAfter w:w="11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20017239" w14:textId="77777777" w:rsidR="00710BFA" w:rsidRPr="009529BD" w:rsidRDefault="00710BFA" w:rsidP="00710BFA">
            <w:pPr>
              <w:pStyle w:val="Bezproreda"/>
              <w:numPr>
                <w:ilvl w:val="0"/>
                <w:numId w:val="6"/>
              </w:numPr>
              <w:ind w:left="157" w:hanging="142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7287C3FA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2" w:type="pct"/>
            <w:tcBorders>
              <w:right w:val="nil"/>
            </w:tcBorders>
          </w:tcPr>
          <w:p w14:paraId="5D7654C4" w14:textId="77777777" w:rsidR="00710BFA" w:rsidRPr="00C9141C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Uglavnom samostalno objašnjava vezu između pravila i dužnosti i posljedica zbog njihova nepoštivanja</w:t>
            </w:r>
          </w:p>
          <w:p w14:paraId="1F9EC24A" w14:textId="77777777" w:rsidR="00710BFA" w:rsidRPr="00C9141C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Odgovorno ispunjava dužnosti</w:t>
            </w:r>
          </w:p>
          <w:p w14:paraId="2890579E" w14:textId="77777777" w:rsidR="00710BFA" w:rsidRPr="00C9141C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Raspravlja o pravima djece</w:t>
            </w:r>
          </w:p>
          <w:p w14:paraId="447E0DDB" w14:textId="77777777" w:rsidR="00710BFA" w:rsidRPr="00C9141C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Poštuje različitosti</w:t>
            </w:r>
          </w:p>
          <w:p w14:paraId="32E67302" w14:textId="77777777" w:rsidR="00710BFA" w:rsidRPr="00C9141C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Predlaže načine rješavanja problema</w:t>
            </w:r>
          </w:p>
          <w:p w14:paraId="4DD6F582" w14:textId="77777777" w:rsidR="00710BFA" w:rsidRPr="009529BD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eastAsia="Times New Roman" w:hAnsi="Open Sans" w:cs="Open Sans"/>
                <w:color w:val="231F20"/>
                <w:lang w:val="de-DE" w:eastAsia="hr-HR"/>
              </w:rPr>
              <w:t>Preuzima odgovornost za svoje ponašanje</w:t>
            </w:r>
          </w:p>
        </w:tc>
      </w:tr>
      <w:tr w:rsidR="00710BFA" w:rsidRPr="00C9141C" w14:paraId="55C29BC7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5E4FF921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3D155CED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2" w:type="pct"/>
            <w:tcBorders>
              <w:right w:val="nil"/>
            </w:tcBorders>
          </w:tcPr>
          <w:p w14:paraId="779AC630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Uz poticaj opisuje ulogu i utjecaj različitih prava, pravila i dužnosti na zajednicu i posljedice nepoštivanja pravila</w:t>
            </w:r>
          </w:p>
          <w:p w14:paraId="07B21454" w14:textId="77777777" w:rsidR="00710BFA" w:rsidRPr="009529BD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eastAsia="Calibri" w:hAnsi="Open Sans" w:cs="Open Sans"/>
                <w:lang w:val="de-DE"/>
              </w:rPr>
              <w:t>Preuzima odgovornost za svoje postupke</w:t>
            </w:r>
          </w:p>
        </w:tc>
      </w:tr>
      <w:tr w:rsidR="00710BFA" w:rsidRPr="00C9141C" w14:paraId="2CE407F1" w14:textId="77777777" w:rsidTr="00C878D5">
        <w:trPr>
          <w:gridAfter w:val="1"/>
          <w:wAfter w:w="11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25DF0327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7788AB2F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2" w:type="pct"/>
            <w:tcBorders>
              <w:right w:val="nil"/>
            </w:tcBorders>
          </w:tcPr>
          <w:p w14:paraId="511C16DF" w14:textId="77777777" w:rsidR="00710BFA" w:rsidRPr="00C9141C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Uz pomoć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opisuje ulogu i utjecaj različitih prava, pravila i dužnosti na zajednicu i posljedice nepoštivanja pravila</w:t>
            </w:r>
          </w:p>
          <w:p w14:paraId="3DA638F6" w14:textId="77777777" w:rsidR="00710BFA" w:rsidRPr="00C9141C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Potrebno je poticati na preuzimanje odgovornost za svoje postupke</w:t>
            </w:r>
          </w:p>
        </w:tc>
      </w:tr>
      <w:tr w:rsidR="00710BFA" w:rsidRPr="00C9141C" w14:paraId="43EF9B25" w14:textId="77777777" w:rsidTr="00C878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43116278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0CFB7F1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2" w:type="pct"/>
            <w:tcBorders>
              <w:right w:val="nil"/>
            </w:tcBorders>
          </w:tcPr>
          <w:p w14:paraId="27478BF8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Ni uz pomoć ne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opisuje ulogu i utjecaj različitih prava, pravila i dužnosti na zajednicu i posljedice nepoštivanja pravila</w:t>
            </w:r>
          </w:p>
          <w:p w14:paraId="7ED1712C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 potrebno je poticati na preuzimanje odgovornost za svoje postupke</w:t>
            </w:r>
          </w:p>
        </w:tc>
      </w:tr>
      <w:tr w:rsidR="00710BFA" w:rsidRPr="00C9141C" w14:paraId="5B338AA4" w14:textId="77777777" w:rsidTr="00C878D5">
        <w:trPr>
          <w:gridBefore w:val="1"/>
          <w:wBefore w:w="6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5A1FC583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PID OŠ C.2.3.</w:t>
            </w:r>
          </w:p>
          <w:p w14:paraId="0FE92216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Učenik opisuje ulogu i utjecaj zajednice i okoliša na djelatnosti ljudi mjesta u kojemu živi te opisuje i navodi primjere važnosti i vrijednosti rada.</w:t>
            </w:r>
          </w:p>
          <w:p w14:paraId="7DCD6441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80340D" w:themeColor="accent2" w:themeShade="80"/>
                <w:sz w:val="18"/>
                <w:szCs w:val="18"/>
                <w:lang w:val="hr-HR"/>
              </w:rPr>
            </w:pPr>
          </w:p>
          <w:p w14:paraId="4B8C0FA4" w14:textId="77777777" w:rsidR="00710BFA" w:rsidRPr="00A22187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18"/>
                <w:szCs w:val="1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18"/>
                <w:szCs w:val="18"/>
              </w:rPr>
              <w:t>RAZRADA ISHODA</w:t>
            </w:r>
          </w:p>
          <w:p w14:paraId="5740F47F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64" w:hanging="164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važnost različitih zanimanja i djelatnosti u mjestu.</w:t>
            </w:r>
          </w:p>
          <w:p w14:paraId="71F097E2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64" w:hanging="164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Povezuje djelatnosti ljudi s okolišem.</w:t>
            </w:r>
          </w:p>
          <w:p w14:paraId="35FF9A96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64" w:hanging="164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Opisuje ulogu i utjecaj zajednice i okoliša na djelatnost ljudi u neposrednoj okolini.</w:t>
            </w:r>
          </w:p>
          <w:p w14:paraId="29DA2C1C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64" w:hanging="164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Opisuje povezanost rada i zarade.</w:t>
            </w:r>
          </w:p>
          <w:p w14:paraId="31DAE9D1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64" w:hanging="164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važnost i vrijednost svakoga zanimanja i rada.</w:t>
            </w:r>
          </w:p>
          <w:p w14:paraId="3648C0E2" w14:textId="77777777" w:rsidR="00710BFA" w:rsidRPr="00C9141C" w:rsidRDefault="00710BFA" w:rsidP="00710BFA">
            <w:pPr>
              <w:pStyle w:val="Bezproreda"/>
              <w:numPr>
                <w:ilvl w:val="0"/>
                <w:numId w:val="6"/>
              </w:numPr>
              <w:ind w:left="164" w:hanging="164"/>
              <w:rPr>
                <w:rFonts w:ascii="Open Sans" w:hAnsi="Open Sans" w:cs="Open Sans"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Razvija odgovornost prema trošenju novca i štednji.</w:t>
            </w:r>
          </w:p>
        </w:tc>
        <w:tc>
          <w:tcPr>
            <w:tcW w:w="653" w:type="pct"/>
            <w:tcBorders>
              <w:left w:val="single" w:sz="8" w:space="0" w:color="A6A6A6" w:themeColor="background1" w:themeShade="A6"/>
              <w:bottom w:val="nil"/>
            </w:tcBorders>
          </w:tcPr>
          <w:p w14:paraId="201C5C4B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13" w:type="pct"/>
            <w:gridSpan w:val="2"/>
            <w:tcBorders>
              <w:bottom w:val="nil"/>
              <w:right w:val="nil"/>
            </w:tcBorders>
          </w:tcPr>
          <w:p w14:paraId="7B0D79F1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spacing w:after="48"/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Prepoznaje i objašnjava važnost i značaj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različitih zanimanja i djelatnosti u mjestu</w:t>
            </w:r>
          </w:p>
          <w:p w14:paraId="4F0C0471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spacing w:after="48"/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lastRenderedPageBreak/>
              <w:t>S razumijevanjem povezuje djelatnosti ljudi s okolišem i opisuje ulogu i utjecaj zajednice i okoliša na djelatnost ljudi u neposrednoj okolini</w:t>
            </w:r>
          </w:p>
          <w:p w14:paraId="1B13407D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spacing w:after="48"/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Objašnjava povezanost rada i zarade i navodi primjere iz svog okruženja</w:t>
            </w:r>
          </w:p>
          <w:p w14:paraId="4C9DC24B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spacing w:after="48"/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Raspravlja i iznosi svoj stav o važnosti i vrijednosti zanimanja i rada i odgovornosti prema trošenju novaca i štednji</w:t>
            </w:r>
          </w:p>
        </w:tc>
      </w:tr>
      <w:tr w:rsidR="00710BFA" w:rsidRPr="00C9141C" w14:paraId="375460A6" w14:textId="77777777" w:rsidTr="00C878D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635A95C9" w14:textId="77777777" w:rsidR="00710BFA" w:rsidRPr="00C9141C" w:rsidRDefault="00710BFA" w:rsidP="00710BFA">
            <w:pPr>
              <w:pStyle w:val="Bezproreda"/>
              <w:numPr>
                <w:ilvl w:val="0"/>
                <w:numId w:val="6"/>
              </w:numPr>
              <w:ind w:left="157" w:hanging="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2531228D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13" w:type="pct"/>
            <w:gridSpan w:val="2"/>
            <w:tcBorders>
              <w:right w:val="nil"/>
            </w:tcBorders>
          </w:tcPr>
          <w:p w14:paraId="69074F97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Prepoznaje i povezuje važnost i značaj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različitih zanimanja i djelatnosti u mjestu</w:t>
            </w:r>
          </w:p>
          <w:p w14:paraId="588541ED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Uglavnom samostalno o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pisuje ulogu i utjecaj zajednice i okoliša na djelatnost ljudi u neposrednoj okolini</w:t>
            </w:r>
          </w:p>
          <w:p w14:paraId="0B3EF46C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Opisuje povezanost rada i zarade</w:t>
            </w:r>
          </w:p>
          <w:p w14:paraId="0933861D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Prepoznaje važnost i vrijednost svakoga zanimanja i rada</w:t>
            </w:r>
          </w:p>
          <w:p w14:paraId="18ACC6D4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Razvija odgovornost prema trošenju novca i štednji</w:t>
            </w:r>
          </w:p>
        </w:tc>
      </w:tr>
      <w:tr w:rsidR="00710BFA" w:rsidRPr="00C9141C" w14:paraId="2A44BCB2" w14:textId="77777777" w:rsidTr="00C878D5">
        <w:trPr>
          <w:gridBefore w:val="1"/>
          <w:wBefore w:w="6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3B0C8B89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6B51C85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13" w:type="pct"/>
            <w:gridSpan w:val="2"/>
            <w:tcBorders>
              <w:right w:val="nil"/>
            </w:tcBorders>
          </w:tcPr>
          <w:p w14:paraId="3B7F3C3F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Uglavnom uspješno uspoređuje djelatnosti ljudi u neposrednoj okolini </w:t>
            </w:r>
          </w:p>
          <w:p w14:paraId="1B370EF0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Uz pomoć opisuje svoj odnos prema radu te važnost štednje i odgovornoga trošenja novca</w:t>
            </w:r>
          </w:p>
        </w:tc>
      </w:tr>
      <w:tr w:rsidR="00710BFA" w:rsidRPr="00C9141C" w14:paraId="1CDF5080" w14:textId="77777777" w:rsidTr="00C878D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2A07B249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044F6826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13" w:type="pct"/>
            <w:gridSpan w:val="2"/>
            <w:tcBorders>
              <w:right w:val="nil"/>
            </w:tcBorders>
          </w:tcPr>
          <w:p w14:paraId="755B342C" w14:textId="77777777" w:rsidR="00710BFA" w:rsidRPr="00C9141C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Djelomično prepoznaje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djelatnosti ljudi u neposrednoj okolini </w:t>
            </w:r>
          </w:p>
          <w:p w14:paraId="46ED68EE" w14:textId="77777777" w:rsidR="00710BFA" w:rsidRPr="00C9141C" w:rsidRDefault="00710BFA" w:rsidP="00710BFA">
            <w:pPr>
              <w:pStyle w:val="Bezproreda"/>
              <w:numPr>
                <w:ilvl w:val="0"/>
                <w:numId w:val="36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pomoć opisuje svoj odnos prema radu te važnost štednje i odgovornoga trošenja novca.</w:t>
            </w:r>
          </w:p>
        </w:tc>
      </w:tr>
      <w:tr w:rsidR="00710BFA" w:rsidRPr="00C9141C" w14:paraId="53D2C70D" w14:textId="77777777" w:rsidTr="00C878D5">
        <w:trPr>
          <w:gridBefore w:val="1"/>
          <w:wBefore w:w="6" w:type="pct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3E1FF06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3" w:type="pct"/>
            <w:tcBorders>
              <w:left w:val="single" w:sz="8" w:space="0" w:color="A6A6A6" w:themeColor="background1" w:themeShade="A6"/>
            </w:tcBorders>
          </w:tcPr>
          <w:p w14:paraId="6A567835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13" w:type="pct"/>
            <w:gridSpan w:val="2"/>
            <w:tcBorders>
              <w:right w:val="nil"/>
            </w:tcBorders>
          </w:tcPr>
          <w:p w14:paraId="124E6C76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Ne prepoznaje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djelatnosti ljudi u neposrednoj okolini</w:t>
            </w:r>
          </w:p>
          <w:p w14:paraId="65A3B139" w14:textId="77777777" w:rsidR="00710BFA" w:rsidRPr="00C9141C" w:rsidRDefault="00710BFA" w:rsidP="00710BFA">
            <w:pPr>
              <w:pStyle w:val="Odlomakpopisa"/>
              <w:numPr>
                <w:ilvl w:val="0"/>
                <w:numId w:val="36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Ni uz pomoć ne opisuje svoj odnos prema radu te važnost štednje i odgovornoga trošenja novca.</w:t>
            </w:r>
          </w:p>
        </w:tc>
      </w:tr>
    </w:tbl>
    <w:p w14:paraId="3BF7713D" w14:textId="77777777" w:rsidR="00C878D5" w:rsidRDefault="00C878D5"/>
    <w:tbl>
      <w:tblPr>
        <w:tblStyle w:val="Obinatablica2"/>
        <w:tblW w:w="4989" w:type="pct"/>
        <w:tblLook w:val="04A0" w:firstRow="1" w:lastRow="0" w:firstColumn="1" w:lastColumn="0" w:noHBand="0" w:noVBand="1"/>
      </w:tblPr>
      <w:tblGrid>
        <w:gridCol w:w="3492"/>
        <w:gridCol w:w="1082"/>
        <w:gridCol w:w="1828"/>
        <w:gridCol w:w="7571"/>
      </w:tblGrid>
      <w:tr w:rsidR="00710BFA" w:rsidRPr="00C9141C" w14:paraId="2CF1FD88" w14:textId="77777777" w:rsidTr="00C87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FAE2D5" w:themeFill="accent2" w:themeFillTint="33"/>
            <w:vAlign w:val="center"/>
          </w:tcPr>
          <w:p w14:paraId="582B146A" w14:textId="77777777" w:rsidR="00710BFA" w:rsidRPr="00A22187" w:rsidRDefault="00710BFA" w:rsidP="00137EE6">
            <w:pPr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FAE2D5" w:themeFill="accent2" w:themeFillTint="33"/>
            <w:vAlign w:val="center"/>
          </w:tcPr>
          <w:p w14:paraId="07BB066B" w14:textId="77777777" w:rsidR="00710BFA" w:rsidRPr="00A22187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</w:pPr>
            <w:r w:rsidRPr="00A22187"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  <w:t>ENERGIJA</w:t>
            </w:r>
          </w:p>
        </w:tc>
      </w:tr>
      <w:tr w:rsidR="00710BFA" w:rsidRPr="00C9141C" w14:paraId="1795CED3" w14:textId="77777777" w:rsidTr="00C87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5A9808E5" w14:textId="77777777" w:rsidR="00710BFA" w:rsidRPr="00A22187" w:rsidRDefault="00710BFA" w:rsidP="00137EE6">
            <w:pPr>
              <w:jc w:val="center"/>
              <w:rPr>
                <w:rFonts w:ascii="Open Sans" w:hAnsi="Open Sans" w:cs="Open Sans"/>
                <w:b w:val="0"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  <w:t>ISHOD</w:t>
            </w:r>
          </w:p>
        </w:tc>
        <w:tc>
          <w:tcPr>
            <w:tcW w:w="3363" w:type="pct"/>
            <w:gridSpan w:val="2"/>
            <w:shd w:val="clear" w:color="auto" w:fill="auto"/>
            <w:vAlign w:val="center"/>
          </w:tcPr>
          <w:p w14:paraId="159A25C4" w14:textId="77777777" w:rsidR="00710BFA" w:rsidRPr="00A22187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b/>
                <w:color w:val="80340D" w:themeColor="accent2" w:themeShade="80"/>
                <w:sz w:val="22"/>
                <w:szCs w:val="22"/>
              </w:rPr>
              <w:t>ELEMENTI VREDNOVANJA</w:t>
            </w:r>
          </w:p>
          <w:p w14:paraId="55A78B3F" w14:textId="77777777" w:rsidR="00710BFA" w:rsidRPr="00A22187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</w:pPr>
            <w:r w:rsidRPr="001D4E48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05E1F1A0" w14:textId="77777777" w:rsidTr="00C878D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692C2D72" w14:textId="77777777" w:rsidR="00710BFA" w:rsidRPr="009529BD" w:rsidRDefault="00710BFA" w:rsidP="00137EE6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PID OŠ D.2.1.</w:t>
            </w:r>
          </w:p>
          <w:p w14:paraId="5ED8627A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prepoznaje različite izvore i oblike, prijenos i pretvorbu energije i objašnjava važnost i potrebu štednje energije na primjerima iz svakodnevnoga života.</w:t>
            </w:r>
          </w:p>
          <w:p w14:paraId="2E46CA06" w14:textId="77777777" w:rsidR="00710BFA" w:rsidRPr="009529BD" w:rsidRDefault="00710BFA" w:rsidP="00137EE6">
            <w:pPr>
              <w:rPr>
                <w:rFonts w:ascii="Open Sans" w:hAnsi="Open Sans" w:cs="Open Sans"/>
                <w:color w:val="80340D" w:themeColor="accent2" w:themeShade="80"/>
                <w:sz w:val="18"/>
                <w:szCs w:val="18"/>
                <w:lang w:val="hr-HR"/>
              </w:rPr>
            </w:pPr>
          </w:p>
          <w:p w14:paraId="6CC10AA4" w14:textId="77777777" w:rsidR="00710BFA" w:rsidRPr="00A22187" w:rsidRDefault="00710BFA" w:rsidP="00137EE6">
            <w:pPr>
              <w:rPr>
                <w:rFonts w:ascii="Open Sans" w:hAnsi="Open Sans" w:cs="Open Sans"/>
                <w:b w:val="0"/>
                <w:color w:val="80340D" w:themeColor="accent2" w:themeShade="80"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18"/>
                <w:szCs w:val="18"/>
              </w:rPr>
              <w:t>RAZRADA ISHODA</w:t>
            </w:r>
            <w:r w:rsidRPr="00A22187">
              <w:rPr>
                <w:rFonts w:ascii="Open Sans" w:hAnsi="Open Sans" w:cs="Open Sans"/>
                <w:b w:val="0"/>
                <w:color w:val="80340D" w:themeColor="accent2" w:themeShade="80"/>
                <w:sz w:val="16"/>
                <w:szCs w:val="16"/>
              </w:rPr>
              <w:t xml:space="preserve"> </w:t>
            </w:r>
          </w:p>
          <w:p w14:paraId="44C213D7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lastRenderedPageBreak/>
              <w:t>Prepoznaje i razlikuje različite izvore energije koji ga okružuju.</w:t>
            </w:r>
          </w:p>
          <w:p w14:paraId="647FE610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Razlikuje oblike energije koji ga okružuju.</w:t>
            </w:r>
          </w:p>
          <w:p w14:paraId="19A9CE2E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prijenos el. energije (vodovima, žicama) do mjesta korištenja i prijenos topline s toplijeg na hladnije mjesto ili predmet.</w:t>
            </w:r>
          </w:p>
          <w:p w14:paraId="22577070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pretvorbu električne energije u toplinu i svjetlost.</w:t>
            </w:r>
          </w:p>
          <w:p w14:paraId="0F81353C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važnost energije u svakodnevnome životu.</w:t>
            </w:r>
          </w:p>
          <w:p w14:paraId="6AE3E947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Povezuje hranu i prehranu s opskrbom tijela energijom ukazujući na važnost pravilne prehrane za zdravlje čovjeka.</w:t>
            </w:r>
          </w:p>
          <w:p w14:paraId="4479489F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Navodi različite primjere prometnih sredstava i njihovih izvora energije.</w:t>
            </w:r>
          </w:p>
          <w:p w14:paraId="7BE3D11A" w14:textId="77777777" w:rsidR="00710BFA" w:rsidRPr="00A22187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načine uštede energije na koje sam može utjecati.</w:t>
            </w:r>
          </w:p>
          <w:p w14:paraId="6DD9CE60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povezanost svoga ponašanja pri korištenju energijom s njezinom uštedom.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57CF237F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9" w:type="pct"/>
            <w:tcBorders>
              <w:bottom w:val="single" w:sz="4" w:space="0" w:color="7F7F7F" w:themeColor="text1" w:themeTint="80"/>
              <w:right w:val="nil"/>
            </w:tcBorders>
          </w:tcPr>
          <w:p w14:paraId="4091AB42" w14:textId="77777777" w:rsidR="00710BFA" w:rsidRPr="00C9141C" w:rsidRDefault="00710BFA" w:rsidP="00710BFA">
            <w:pPr>
              <w:pStyle w:val="Bezproreda"/>
              <w:numPr>
                <w:ilvl w:val="0"/>
                <w:numId w:val="37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Samostalno opisuje, razlikuje i navodi primjere različitih izvora i oblika  energije koji ga okružuju</w:t>
            </w:r>
          </w:p>
          <w:p w14:paraId="2F63E0F0" w14:textId="77777777" w:rsidR="00710BFA" w:rsidRPr="00C9141C" w:rsidRDefault="00710BFA" w:rsidP="00710BFA">
            <w:pPr>
              <w:pStyle w:val="Bezproreda"/>
              <w:numPr>
                <w:ilvl w:val="0"/>
                <w:numId w:val="37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Prepoznaje prijenos i pretvorbu energije </w:t>
            </w:r>
          </w:p>
          <w:p w14:paraId="25B9287D" w14:textId="77777777" w:rsidR="00710BFA" w:rsidRPr="00C9141C" w:rsidRDefault="00710BFA" w:rsidP="00710BFA">
            <w:pPr>
              <w:pStyle w:val="Bezproreda"/>
              <w:numPr>
                <w:ilvl w:val="0"/>
                <w:numId w:val="37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S razumijevanjem objašnjava važnost  i potrebu štednje energije na primjerima iz svakodnevnoga života</w:t>
            </w:r>
          </w:p>
          <w:p w14:paraId="4B52F9F5" w14:textId="77777777" w:rsidR="00710BFA" w:rsidRPr="00C9141C" w:rsidRDefault="00710BFA" w:rsidP="00710BFA">
            <w:pPr>
              <w:pStyle w:val="Odlomakpopisa"/>
              <w:numPr>
                <w:ilvl w:val="0"/>
                <w:numId w:val="37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Prepoznaje pretvorbu električne energije u toplinu i svjetlost.</w:t>
            </w:r>
          </w:p>
          <w:p w14:paraId="494C0ED6" w14:textId="77777777" w:rsidR="00710BFA" w:rsidRPr="00C9141C" w:rsidRDefault="00710BFA" w:rsidP="00710BFA">
            <w:pPr>
              <w:pStyle w:val="Bezproreda"/>
              <w:numPr>
                <w:ilvl w:val="0"/>
                <w:numId w:val="37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Kroz vlastiti primjer objašnjava i prikazuje povezanost korištenja energije i uštedu</w:t>
            </w:r>
          </w:p>
        </w:tc>
      </w:tr>
      <w:tr w:rsidR="00710BFA" w:rsidRPr="00C9141C" w14:paraId="73F12CDF" w14:textId="77777777" w:rsidTr="00C87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47FF3E59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2607B127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1023F053" w14:textId="77777777" w:rsidR="00710BFA" w:rsidRPr="00C9141C" w:rsidRDefault="00710BFA" w:rsidP="00710BFA">
            <w:pPr>
              <w:pStyle w:val="Odlomakpopis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Uglavnom prepoznaje, opisuje i navodi </w:t>
            </w: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različite izvore i oblike, prijenos i pretvorbu energije na primjerima iz neposrednoga okoliša </w:t>
            </w:r>
          </w:p>
          <w:p w14:paraId="4DC75ABF" w14:textId="77777777" w:rsidR="00710BFA" w:rsidRPr="00C9141C" w:rsidRDefault="00710BFA" w:rsidP="00710BFA">
            <w:pPr>
              <w:pStyle w:val="Odlomakpopis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poneko pojašnjenje navodi načine i važnost štednje energije u svakodnevnome životu</w:t>
            </w:r>
          </w:p>
        </w:tc>
      </w:tr>
      <w:tr w:rsidR="00710BFA" w:rsidRPr="00C9141C" w14:paraId="239551A5" w14:textId="77777777" w:rsidTr="00C878D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06535EE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5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476C6902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25054832" w14:textId="77777777" w:rsidR="00710BFA" w:rsidRPr="00C9141C" w:rsidRDefault="00710BFA" w:rsidP="00710BFA">
            <w:pPr>
              <w:pStyle w:val="Odlomakpopis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Prepoznaje različite izvore i oblike, prijenos i pretvorbu energije na primjerima iz neposrednoga okoliša te</w:t>
            </w:r>
          </w:p>
          <w:p w14:paraId="56AF712B" w14:textId="77777777" w:rsidR="00710BFA" w:rsidRPr="00C9141C" w:rsidRDefault="00710BFA" w:rsidP="00710BFA">
            <w:pPr>
              <w:pStyle w:val="Odlomakpopis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Uz poticaj navodi  načine i važnost štednje energije u svakodnevnome životu</w:t>
            </w:r>
          </w:p>
        </w:tc>
      </w:tr>
      <w:tr w:rsidR="00710BFA" w:rsidRPr="00C9141C" w14:paraId="556FB9C2" w14:textId="77777777" w:rsidTr="00C87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3269E44F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5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23687B7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7A55A373" w14:textId="77777777" w:rsidR="00710BFA" w:rsidRPr="00C9141C" w:rsidRDefault="00710BFA" w:rsidP="00710BFA">
            <w:pPr>
              <w:pStyle w:val="Bezproreda"/>
              <w:numPr>
                <w:ilvl w:val="0"/>
                <w:numId w:val="37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Uz pomoć prepoznaje različite izvore i oblike, prijenos i pretvorbu energije na primjerima iz neposrednoga okoliša </w:t>
            </w:r>
          </w:p>
          <w:p w14:paraId="426C7275" w14:textId="77777777" w:rsidR="00710BFA" w:rsidRPr="00C9141C" w:rsidRDefault="00710BFA" w:rsidP="00710BFA">
            <w:pPr>
              <w:pStyle w:val="Bezproreda"/>
              <w:numPr>
                <w:ilvl w:val="0"/>
                <w:numId w:val="37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pomoć navodi načine i važnost štednje energije u svakodnevnome životu</w:t>
            </w:r>
          </w:p>
        </w:tc>
      </w:tr>
      <w:tr w:rsidR="00710BFA" w:rsidRPr="00C9141C" w14:paraId="28ABF1AE" w14:textId="77777777" w:rsidTr="00C878D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3A363DB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5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4DEA6115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339B4709" w14:textId="77777777" w:rsidR="00710BFA" w:rsidRPr="00C9141C" w:rsidRDefault="00710BFA" w:rsidP="00710BFA">
            <w:pPr>
              <w:pStyle w:val="Bezproreda"/>
              <w:numPr>
                <w:ilvl w:val="0"/>
                <w:numId w:val="37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 xml:space="preserve">Ni uz pomoć ne prepoznaje različite izvore i oblike, prijenos i pretvorbu energije na primjerima iz neposrednoga okoliša </w:t>
            </w:r>
          </w:p>
          <w:p w14:paraId="6700E707" w14:textId="77777777" w:rsidR="00710BFA" w:rsidRPr="00C9141C" w:rsidRDefault="00710BFA" w:rsidP="00710BFA">
            <w:pPr>
              <w:pStyle w:val="Bezproreda"/>
              <w:numPr>
                <w:ilvl w:val="0"/>
                <w:numId w:val="37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Ni uz pomoć ne navodi načine i važnost štednje energije u svakodnevnome životu</w:t>
            </w:r>
          </w:p>
        </w:tc>
      </w:tr>
    </w:tbl>
    <w:p w14:paraId="1EC0133E" w14:textId="77777777" w:rsidR="00C878D5" w:rsidRDefault="00C878D5"/>
    <w:tbl>
      <w:tblPr>
        <w:tblStyle w:val="Obinatablica2"/>
        <w:tblW w:w="4989" w:type="pct"/>
        <w:tblLook w:val="04A0" w:firstRow="1" w:lastRow="0" w:firstColumn="1" w:lastColumn="0" w:noHBand="0" w:noVBand="1"/>
      </w:tblPr>
      <w:tblGrid>
        <w:gridCol w:w="3492"/>
        <w:gridCol w:w="1082"/>
        <w:gridCol w:w="1828"/>
        <w:gridCol w:w="7571"/>
      </w:tblGrid>
      <w:tr w:rsidR="00710BFA" w:rsidRPr="00C9141C" w14:paraId="165DE9E9" w14:textId="77777777" w:rsidTr="00C87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FAE2D5" w:themeFill="accent2" w:themeFillTint="33"/>
            <w:vAlign w:val="center"/>
          </w:tcPr>
          <w:p w14:paraId="67635688" w14:textId="77777777" w:rsidR="00710BFA" w:rsidRPr="00A22187" w:rsidRDefault="00710BFA" w:rsidP="00137EE6">
            <w:pPr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FAE2D5" w:themeFill="accent2" w:themeFillTint="33"/>
            <w:vAlign w:val="center"/>
          </w:tcPr>
          <w:p w14:paraId="68FB93B1" w14:textId="77777777" w:rsidR="00710BFA" w:rsidRPr="00A22187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</w:pPr>
            <w:r w:rsidRPr="00A22187">
              <w:rPr>
                <w:rFonts w:ascii="Open Sans" w:hAnsi="Open Sans" w:cs="Open Sans"/>
                <w:b w:val="0"/>
                <w:bCs w:val="0"/>
                <w:color w:val="80340D" w:themeColor="accent2" w:themeShade="80"/>
                <w:sz w:val="28"/>
                <w:szCs w:val="28"/>
              </w:rPr>
              <w:t>ISTRAŽIVAČKI PRISTUP</w:t>
            </w:r>
          </w:p>
        </w:tc>
      </w:tr>
      <w:tr w:rsidR="00710BFA" w:rsidRPr="00C9141C" w14:paraId="7809BA4D" w14:textId="77777777" w:rsidTr="00C87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2BE345BF" w14:textId="77777777" w:rsidR="00710BFA" w:rsidRPr="00A22187" w:rsidRDefault="00710BFA" w:rsidP="00137EE6">
            <w:pPr>
              <w:jc w:val="center"/>
              <w:rPr>
                <w:rFonts w:ascii="Open Sans" w:hAnsi="Open Sans" w:cs="Open Sans"/>
                <w:b w:val="0"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  <w:t>ISHOD</w:t>
            </w:r>
          </w:p>
        </w:tc>
        <w:tc>
          <w:tcPr>
            <w:tcW w:w="3363" w:type="pct"/>
            <w:gridSpan w:val="2"/>
            <w:shd w:val="clear" w:color="auto" w:fill="auto"/>
            <w:vAlign w:val="center"/>
          </w:tcPr>
          <w:p w14:paraId="48F76968" w14:textId="77777777" w:rsidR="00710BFA" w:rsidRPr="00A22187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80340D" w:themeColor="accent2" w:themeShade="80"/>
                <w:sz w:val="22"/>
                <w:szCs w:val="22"/>
              </w:rPr>
            </w:pPr>
            <w:r w:rsidRPr="00A22187">
              <w:rPr>
                <w:rFonts w:ascii="Open Sans" w:hAnsi="Open Sans" w:cs="Open Sans"/>
                <w:b/>
                <w:color w:val="80340D" w:themeColor="accent2" w:themeShade="80"/>
                <w:sz w:val="22"/>
                <w:szCs w:val="22"/>
              </w:rPr>
              <w:t>ELEMENTI VREDNOVANJA</w:t>
            </w:r>
          </w:p>
          <w:p w14:paraId="56939D63" w14:textId="77777777" w:rsidR="00710BFA" w:rsidRPr="00A22187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80340D" w:themeColor="accent2" w:themeShade="80"/>
                <w:sz w:val="22"/>
                <w:szCs w:val="22"/>
              </w:rPr>
            </w:pPr>
            <w:r w:rsidRPr="001D4E48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164D6ABC" w14:textId="77777777" w:rsidTr="00C658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283D05EC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PID OŠ A.B.C.D. 2.1.</w:t>
            </w:r>
          </w:p>
          <w:p w14:paraId="48190294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0284CB6D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color w:val="80340D" w:themeColor="accent2" w:themeShade="80"/>
                <w:sz w:val="18"/>
                <w:szCs w:val="18"/>
                <w:lang w:val="hr-HR"/>
              </w:rPr>
            </w:pPr>
          </w:p>
          <w:p w14:paraId="3B7CB80A" w14:textId="77777777" w:rsidR="00710BFA" w:rsidRPr="00A22187" w:rsidRDefault="00710BFA" w:rsidP="00137EE6">
            <w:pPr>
              <w:pStyle w:val="Bezproreda"/>
              <w:rPr>
                <w:rFonts w:ascii="Open Sans" w:hAnsi="Open Sans" w:cs="Open Sans"/>
                <w:b w:val="0"/>
                <w:color w:val="80340D" w:themeColor="accent2" w:themeShade="80"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color w:val="80340D" w:themeColor="accent2" w:themeShade="80"/>
                <w:sz w:val="18"/>
                <w:szCs w:val="18"/>
              </w:rPr>
              <w:t>RAZRADA ISHODA</w:t>
            </w:r>
            <w:r w:rsidRPr="00A22187">
              <w:rPr>
                <w:rFonts w:ascii="Open Sans" w:hAnsi="Open Sans" w:cs="Open Sans"/>
                <w:b w:val="0"/>
                <w:color w:val="80340D" w:themeColor="accent2" w:themeShade="80"/>
                <w:sz w:val="16"/>
                <w:szCs w:val="16"/>
              </w:rPr>
              <w:t xml:space="preserve"> </w:t>
            </w:r>
          </w:p>
          <w:p w14:paraId="3AAD2E41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Opaža i opisuje svijet oko sebe služeći se svojim osjetilima i mjerenjima.</w:t>
            </w:r>
          </w:p>
          <w:p w14:paraId="20D43D32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Crta opaženo i označava/imenuje dijelove.</w:t>
            </w:r>
          </w:p>
          <w:p w14:paraId="093C68E1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uzročno-posljedične veze u neposrednome okružju.</w:t>
            </w:r>
          </w:p>
          <w:p w14:paraId="6D903EAD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lastRenderedPageBreak/>
              <w:t>Postavlja pitanja povezana s opaženim promjenama u prirodi. Postavlja pitanja o prirodnim i društvenim pojavama.</w:t>
            </w:r>
          </w:p>
          <w:p w14:paraId="51C162DD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Objašnjava uočeno, iskustveno doživljeno ili istraženo.</w:t>
            </w:r>
          </w:p>
          <w:p w14:paraId="02FAA768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Uočava probleme i predlaže rješenja.</w:t>
            </w:r>
          </w:p>
          <w:p w14:paraId="64F50291" w14:textId="77777777" w:rsidR="00710BFA" w:rsidRPr="00A22187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Raspravlja, uspoređuje i prikazuje na različite načine rezultate – crtežom, slikom (piktogramima), grafom i sl.</w:t>
            </w:r>
          </w:p>
          <w:p w14:paraId="267060F4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A22187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Donosi jednostavne zaključke.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404426D0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9" w:type="pct"/>
            <w:tcBorders>
              <w:right w:val="nil"/>
            </w:tcBorders>
          </w:tcPr>
          <w:p w14:paraId="1191DFEB" w14:textId="77777777" w:rsidR="00710BFA" w:rsidRPr="00C9141C" w:rsidRDefault="00710BFA" w:rsidP="00710BFA">
            <w:pPr>
              <w:pStyle w:val="Bezproreda"/>
              <w:numPr>
                <w:ilvl w:val="0"/>
                <w:numId w:val="3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opaža i opisuje svijet oko sebe služeći se svojim osjetilima i mjerenjima</w:t>
            </w:r>
          </w:p>
          <w:p w14:paraId="2447F27F" w14:textId="77777777" w:rsidR="00710BFA" w:rsidRPr="00C9141C" w:rsidRDefault="00710BFA" w:rsidP="00710BFA">
            <w:pPr>
              <w:pStyle w:val="Bezproreda"/>
              <w:numPr>
                <w:ilvl w:val="0"/>
                <w:numId w:val="3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Sigurno, samostalno i točno crta opaženo i označava/imenuje dijelove</w:t>
            </w:r>
          </w:p>
          <w:p w14:paraId="772EA77C" w14:textId="77777777" w:rsidR="00710BFA" w:rsidRPr="00C9141C" w:rsidRDefault="00710BFA" w:rsidP="00710BFA">
            <w:pPr>
              <w:pStyle w:val="Bezproreda"/>
              <w:numPr>
                <w:ilvl w:val="0"/>
                <w:numId w:val="3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Prepoznaje uzročno-posljedične veze u neposrednome okružju</w:t>
            </w:r>
          </w:p>
          <w:p w14:paraId="53DC2679" w14:textId="77777777" w:rsidR="00710BFA" w:rsidRPr="00C9141C" w:rsidRDefault="00710BFA" w:rsidP="00710BFA">
            <w:pPr>
              <w:pStyle w:val="Bezproreda"/>
              <w:numPr>
                <w:ilvl w:val="0"/>
                <w:numId w:val="3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 razumijevanjem postavlja pitanja povezana s opaženim promjenama u prirodi</w:t>
            </w:r>
          </w:p>
          <w:p w14:paraId="3FBCD57C" w14:textId="77777777" w:rsidR="00710BFA" w:rsidRPr="00C9141C" w:rsidRDefault="00710BFA" w:rsidP="00710BFA">
            <w:pPr>
              <w:pStyle w:val="Bezproreda"/>
              <w:numPr>
                <w:ilvl w:val="0"/>
                <w:numId w:val="3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Postavlja pitanja o prirodnim i društvenim pojavama</w:t>
            </w:r>
          </w:p>
          <w:p w14:paraId="4A56D49B" w14:textId="77777777" w:rsidR="00710BFA" w:rsidRPr="00C9141C" w:rsidRDefault="00710BFA" w:rsidP="00710BFA">
            <w:pPr>
              <w:pStyle w:val="Bezproreda"/>
              <w:numPr>
                <w:ilvl w:val="0"/>
                <w:numId w:val="3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objašnjava uočeno, iskustveno doživljeno ili istraženo</w:t>
            </w:r>
          </w:p>
          <w:p w14:paraId="002720FE" w14:textId="77777777" w:rsidR="00710BFA" w:rsidRPr="00C9141C" w:rsidRDefault="00710BFA" w:rsidP="00710BFA">
            <w:pPr>
              <w:pStyle w:val="Bezproreda"/>
              <w:numPr>
                <w:ilvl w:val="0"/>
                <w:numId w:val="3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Uočava probleme i predlaže rješenja</w:t>
            </w:r>
          </w:p>
          <w:p w14:paraId="78296C37" w14:textId="77777777" w:rsidR="00710BFA" w:rsidRPr="00C9141C" w:rsidRDefault="00710BFA" w:rsidP="00710BFA">
            <w:pPr>
              <w:pStyle w:val="Bezproreda"/>
              <w:numPr>
                <w:ilvl w:val="0"/>
                <w:numId w:val="3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Raspravlja, uspoređuje i prikazuje na različite načine rezultate – crtežom, slikom (piktogramima), grafom i sl.</w:t>
            </w:r>
          </w:p>
          <w:p w14:paraId="68295FCF" w14:textId="77777777" w:rsidR="00710BFA" w:rsidRPr="00C9141C" w:rsidRDefault="00710BFA" w:rsidP="00710BFA">
            <w:pPr>
              <w:pStyle w:val="Odlomakpopisa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donosi jednostavne zaključke</w:t>
            </w:r>
          </w:p>
        </w:tc>
      </w:tr>
      <w:tr w:rsidR="00710BFA" w:rsidRPr="00C9141C" w14:paraId="1FEB1333" w14:textId="77777777" w:rsidTr="00C6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33045C4E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5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4955E40B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7F1A4D50" w14:textId="77777777" w:rsidR="00710BFA" w:rsidRPr="00C9141C" w:rsidRDefault="00710BFA" w:rsidP="00710BFA">
            <w:pPr>
              <w:pStyle w:val="Odlomakpopisa"/>
              <w:numPr>
                <w:ilvl w:val="0"/>
                <w:numId w:val="38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usmjeravanje opisuje i predstavlja rezultate promatranja prirode, prirodnih ili društvenih pojava u neposrednome okružju</w:t>
            </w:r>
          </w:p>
          <w:p w14:paraId="2F14F5AB" w14:textId="77777777" w:rsidR="00710BFA" w:rsidRPr="00C9141C" w:rsidRDefault="00710BFA" w:rsidP="00710BFA">
            <w:pPr>
              <w:pStyle w:val="Odlomakpopisa"/>
              <w:numPr>
                <w:ilvl w:val="0"/>
                <w:numId w:val="38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lastRenderedPageBreak/>
              <w:t>Predlaže rješenja uočenim problemima</w:t>
            </w:r>
          </w:p>
          <w:p w14:paraId="5221617C" w14:textId="77777777" w:rsidR="00710BFA" w:rsidRPr="00C9141C" w:rsidRDefault="00710BFA" w:rsidP="00710BFA">
            <w:pPr>
              <w:pStyle w:val="Odlomakpopisa"/>
              <w:numPr>
                <w:ilvl w:val="0"/>
                <w:numId w:val="38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231F20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minimalnu nesigurnost raspravlja, uspoređuje i prikazuje na različite načine rezultate – crtežom, slikom (piktogramima), grafom i sl.</w:t>
            </w:r>
          </w:p>
          <w:p w14:paraId="65A5AD02" w14:textId="77777777" w:rsidR="00710BFA" w:rsidRPr="00C9141C" w:rsidRDefault="00710BFA" w:rsidP="00710BFA">
            <w:pPr>
              <w:pStyle w:val="Odlomakpopisa"/>
              <w:numPr>
                <w:ilvl w:val="0"/>
                <w:numId w:val="38"/>
              </w:numPr>
              <w:spacing w:after="48"/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Donosi jednostavne zaključke</w:t>
            </w:r>
          </w:p>
        </w:tc>
      </w:tr>
      <w:tr w:rsidR="00710BFA" w:rsidRPr="00C9141C" w14:paraId="1BCF83BC" w14:textId="77777777" w:rsidTr="00C658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184C4D78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5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4244A213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5E0A968E" w14:textId="77777777" w:rsidR="00710BFA" w:rsidRPr="00C9141C" w:rsidRDefault="00710BFA" w:rsidP="00710BFA">
            <w:pPr>
              <w:pStyle w:val="Odlomakpopisa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Opaža i uz pomoć opisuje svijet oko sebe</w:t>
            </w:r>
          </w:p>
          <w:p w14:paraId="573EB5C1" w14:textId="77777777" w:rsidR="00710BFA" w:rsidRPr="00C9141C" w:rsidRDefault="00710BFA" w:rsidP="00710BFA">
            <w:pPr>
              <w:pStyle w:val="Odlomakpopisa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Uz navođenje postavlja pitanja povezana s opažanjima i prikazuje rezultate</w:t>
            </w:r>
          </w:p>
        </w:tc>
      </w:tr>
      <w:tr w:rsidR="00710BFA" w:rsidRPr="00C9141C" w14:paraId="0BB45038" w14:textId="77777777" w:rsidTr="00C6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02FD75E1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5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509FDD27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1FF405A7" w14:textId="77777777" w:rsidR="00710BFA" w:rsidRPr="00C9141C" w:rsidRDefault="00710BFA" w:rsidP="00710BFA">
            <w:pPr>
              <w:pStyle w:val="Bezproreda"/>
              <w:numPr>
                <w:ilvl w:val="0"/>
                <w:numId w:val="3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Opaža i uz pomoć opisuje svijet oko sebe</w:t>
            </w:r>
          </w:p>
          <w:p w14:paraId="6F899209" w14:textId="77777777" w:rsidR="00710BFA" w:rsidRPr="00C9141C" w:rsidRDefault="00710BFA" w:rsidP="00710BFA">
            <w:pPr>
              <w:pStyle w:val="Bezproreda"/>
              <w:numPr>
                <w:ilvl w:val="0"/>
                <w:numId w:val="38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Uz pomoć i navođenje prikazuje rezultate opažanja</w:t>
            </w:r>
          </w:p>
        </w:tc>
      </w:tr>
      <w:tr w:rsidR="00710BFA" w:rsidRPr="00C9141C" w14:paraId="603F6BCE" w14:textId="77777777" w:rsidTr="00C658F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AE2D5" w:themeFill="accent2" w:themeFillTint="33"/>
          </w:tcPr>
          <w:p w14:paraId="1F762C05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5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13836DB9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341504A3" w14:textId="77777777" w:rsidR="00710BFA" w:rsidRPr="00C9141C" w:rsidRDefault="00710BFA" w:rsidP="00710BFA">
            <w:pPr>
              <w:pStyle w:val="Bezproreda"/>
              <w:numPr>
                <w:ilvl w:val="0"/>
                <w:numId w:val="3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231F20"/>
                <w:lang w:eastAsia="hr-HR"/>
              </w:rPr>
              <w:t>Ni uz pomoć ne opaža i ne opisuje svijet oko sebe</w:t>
            </w:r>
          </w:p>
          <w:p w14:paraId="255F9E0F" w14:textId="77777777" w:rsidR="00710BFA" w:rsidRPr="009529BD" w:rsidRDefault="00710BFA" w:rsidP="00710BFA">
            <w:pPr>
              <w:pStyle w:val="Bezproreda"/>
              <w:numPr>
                <w:ilvl w:val="0"/>
                <w:numId w:val="38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eastAsia="Times New Roman" w:hAnsi="Open Sans" w:cs="Open Sans"/>
                <w:color w:val="231F20"/>
                <w:lang w:val="de-DE" w:eastAsia="hr-HR"/>
              </w:rPr>
              <w:t>Ni uz pomoć ne prikazuje rezultate opažanja</w:t>
            </w:r>
          </w:p>
        </w:tc>
      </w:tr>
    </w:tbl>
    <w:p w14:paraId="7C17AD2D" w14:textId="77777777" w:rsidR="00710BFA" w:rsidRPr="00C9141C" w:rsidRDefault="00710BFA" w:rsidP="00710BFA">
      <w:pPr>
        <w:spacing w:line="276" w:lineRule="auto"/>
        <w:rPr>
          <w:rFonts w:ascii="Open Sans" w:hAnsi="Open Sans" w:cs="Open Sans"/>
          <w:b/>
          <w:color w:val="002060"/>
          <w:sz w:val="32"/>
        </w:rPr>
      </w:pPr>
    </w:p>
    <w:p w14:paraId="335B9467" w14:textId="77777777" w:rsidR="00710BFA" w:rsidRPr="00C9141C" w:rsidRDefault="00710BFA" w:rsidP="00710BFA">
      <w:pPr>
        <w:spacing w:line="276" w:lineRule="auto"/>
        <w:rPr>
          <w:rFonts w:ascii="Open Sans" w:hAnsi="Open Sans" w:cs="Open Sans"/>
          <w:b/>
          <w:color w:val="002060"/>
          <w:sz w:val="32"/>
        </w:rPr>
      </w:pPr>
    </w:p>
    <w:p w14:paraId="286ACE49" w14:textId="77777777" w:rsidR="00710BFA" w:rsidRDefault="00710BFA" w:rsidP="00710BFA">
      <w:pPr>
        <w:spacing w:line="276" w:lineRule="auto"/>
        <w:rPr>
          <w:rFonts w:ascii="Open Sans" w:hAnsi="Open Sans" w:cs="Open Sans"/>
          <w:b/>
          <w:color w:val="002060"/>
          <w:sz w:val="32"/>
        </w:rPr>
      </w:pPr>
    </w:p>
    <w:p w14:paraId="7D7B44F8" w14:textId="77777777" w:rsidR="00C658F0" w:rsidRDefault="00C658F0" w:rsidP="00710BFA">
      <w:pPr>
        <w:spacing w:line="276" w:lineRule="auto"/>
        <w:rPr>
          <w:rFonts w:ascii="Open Sans" w:hAnsi="Open Sans" w:cs="Open Sans"/>
          <w:b/>
          <w:color w:val="002060"/>
          <w:sz w:val="32"/>
        </w:rPr>
      </w:pPr>
    </w:p>
    <w:p w14:paraId="3030EAE0" w14:textId="77777777" w:rsidR="00C658F0" w:rsidRPr="00C9141C" w:rsidRDefault="00C658F0" w:rsidP="00710BFA">
      <w:pPr>
        <w:spacing w:line="276" w:lineRule="auto"/>
        <w:rPr>
          <w:rFonts w:ascii="Open Sans" w:hAnsi="Open Sans" w:cs="Open Sans"/>
          <w:b/>
          <w:color w:val="002060"/>
          <w:sz w:val="32"/>
        </w:rPr>
      </w:pPr>
    </w:p>
    <w:p w14:paraId="247884DD" w14:textId="77777777" w:rsidR="00710BFA" w:rsidRPr="001D4E48" w:rsidRDefault="00710BFA" w:rsidP="00C658F0">
      <w:pPr>
        <w:shd w:val="clear" w:color="auto" w:fill="FDFED2"/>
        <w:spacing w:line="276" w:lineRule="auto"/>
        <w:rPr>
          <w:rFonts w:ascii="Open Sans" w:hAnsi="Open Sans" w:cs="Open Sans"/>
          <w:b/>
          <w:color w:val="CC9900"/>
          <w:sz w:val="32"/>
        </w:rPr>
      </w:pPr>
      <w:r w:rsidRPr="001D4E48">
        <w:rPr>
          <w:rFonts w:ascii="Open Sans" w:hAnsi="Open Sans" w:cs="Open Sans"/>
          <w:b/>
          <w:color w:val="CC9900"/>
          <w:sz w:val="32"/>
        </w:rPr>
        <w:t>LIKOVNA KULTURA</w:t>
      </w:r>
    </w:p>
    <w:p w14:paraId="3E8DCA8F" w14:textId="77777777" w:rsidR="00710BFA" w:rsidRPr="001D4E48" w:rsidRDefault="00710BFA" w:rsidP="00710BFA">
      <w:pPr>
        <w:spacing w:line="276" w:lineRule="auto"/>
        <w:rPr>
          <w:rFonts w:ascii="Open Sans" w:hAnsi="Open Sans" w:cs="Open Sans"/>
          <w:b/>
          <w:color w:val="CC9900"/>
        </w:rPr>
      </w:pPr>
    </w:p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3501"/>
        <w:gridCol w:w="1081"/>
        <w:gridCol w:w="1835"/>
        <w:gridCol w:w="7587"/>
      </w:tblGrid>
      <w:tr w:rsidR="001D4E48" w:rsidRPr="001D4E48" w14:paraId="483F7D63" w14:textId="77777777" w:rsidTr="008E0A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FDFED2"/>
            <w:vAlign w:val="center"/>
          </w:tcPr>
          <w:p w14:paraId="60A0933C" w14:textId="77777777" w:rsidR="00710BFA" w:rsidRPr="001D4E48" w:rsidRDefault="00710BFA" w:rsidP="00137EE6">
            <w:pPr>
              <w:rPr>
                <w:rFonts w:ascii="Open Sans" w:hAnsi="Open Sans" w:cs="Open Sans"/>
                <w:b w:val="0"/>
                <w:bCs w:val="0"/>
                <w:color w:val="CC9900"/>
                <w:sz w:val="28"/>
                <w:szCs w:val="28"/>
              </w:rPr>
            </w:pPr>
            <w:r w:rsidRPr="001D4E48">
              <w:rPr>
                <w:rFonts w:ascii="Open Sans" w:hAnsi="Open Sans" w:cs="Open Sans"/>
                <w:color w:val="CC990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FDFED2"/>
            <w:vAlign w:val="center"/>
          </w:tcPr>
          <w:p w14:paraId="0B3D42FC" w14:textId="77777777" w:rsidR="00710BFA" w:rsidRPr="001D4E48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CC9900"/>
                <w:sz w:val="28"/>
                <w:szCs w:val="28"/>
              </w:rPr>
            </w:pPr>
            <w:r w:rsidRPr="001D4E48">
              <w:rPr>
                <w:rFonts w:ascii="Open Sans" w:hAnsi="Open Sans" w:cs="Open Sans"/>
                <w:b w:val="0"/>
                <w:color w:val="CC9900"/>
                <w:sz w:val="28"/>
                <w:szCs w:val="28"/>
              </w:rPr>
              <w:t>STVARALAŠTVO I PRODUKTIVNOST</w:t>
            </w:r>
          </w:p>
        </w:tc>
      </w:tr>
      <w:tr w:rsidR="001D4E48" w:rsidRPr="001D4E48" w14:paraId="1C03CE8F" w14:textId="77777777" w:rsidTr="008E0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46BA0F83" w14:textId="77777777" w:rsidR="00710BFA" w:rsidRPr="001D4E48" w:rsidRDefault="00710BFA" w:rsidP="00137EE6">
            <w:pPr>
              <w:jc w:val="center"/>
              <w:rPr>
                <w:rFonts w:ascii="Open Sans" w:hAnsi="Open Sans" w:cs="Open Sans"/>
                <w:b w:val="0"/>
                <w:color w:val="CC9900"/>
                <w:sz w:val="22"/>
                <w:szCs w:val="22"/>
              </w:rPr>
            </w:pPr>
            <w:r w:rsidRPr="001D4E48">
              <w:rPr>
                <w:rFonts w:ascii="Open Sans" w:hAnsi="Open Sans" w:cs="Open Sans"/>
                <w:color w:val="CC9900"/>
                <w:sz w:val="22"/>
                <w:szCs w:val="22"/>
              </w:rPr>
              <w:t>ISHOD</w:t>
            </w:r>
          </w:p>
        </w:tc>
        <w:tc>
          <w:tcPr>
            <w:tcW w:w="3364" w:type="pct"/>
            <w:gridSpan w:val="2"/>
            <w:shd w:val="clear" w:color="auto" w:fill="auto"/>
            <w:vAlign w:val="center"/>
          </w:tcPr>
          <w:p w14:paraId="6AF1F88B" w14:textId="77777777" w:rsidR="00710BFA" w:rsidRPr="001D4E48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CC9900"/>
                <w:sz w:val="22"/>
                <w:szCs w:val="22"/>
              </w:rPr>
            </w:pPr>
            <w:r w:rsidRPr="001D4E48">
              <w:rPr>
                <w:rFonts w:ascii="Open Sans" w:hAnsi="Open Sans" w:cs="Open Sans"/>
                <w:b/>
                <w:color w:val="CC9900"/>
                <w:sz w:val="22"/>
                <w:szCs w:val="22"/>
              </w:rPr>
              <w:t>ELEMENTI VREDNOVANJA</w:t>
            </w:r>
          </w:p>
          <w:p w14:paraId="5FD8D22C" w14:textId="77777777" w:rsidR="00710BFA" w:rsidRPr="001D4E48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CC9900"/>
                <w:sz w:val="22"/>
                <w:szCs w:val="22"/>
              </w:rPr>
            </w:pPr>
            <w:r w:rsidRPr="001D4E48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2BFF7379" w14:textId="77777777" w:rsidTr="008E0AD9">
        <w:trPr>
          <w:trHeight w:val="1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5917FEFE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OŠ LK A.2.1.</w:t>
            </w:r>
          </w:p>
          <w:p w14:paraId="089E3536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likovnim i vizualnim izražavanjem interpretira različite sadržaje.</w:t>
            </w:r>
          </w:p>
          <w:p w14:paraId="386C116A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</w:p>
          <w:p w14:paraId="24E4DD36" w14:textId="77777777" w:rsidR="00710BFA" w:rsidRPr="001D4E48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bCs w:val="0"/>
                <w:color w:val="CC9900"/>
                <w:sz w:val="18"/>
                <w:szCs w:val="18"/>
              </w:rPr>
            </w:pPr>
            <w:r w:rsidRPr="001D4E48">
              <w:rPr>
                <w:rFonts w:ascii="Open Sans" w:hAnsi="Open Sans" w:cs="Open Sans"/>
                <w:bCs w:val="0"/>
                <w:color w:val="CC9900"/>
                <w:sz w:val="18"/>
                <w:szCs w:val="18"/>
              </w:rPr>
              <w:t>RAZRADA ISHODA</w:t>
            </w:r>
          </w:p>
          <w:p w14:paraId="7B0721F4" w14:textId="77777777" w:rsidR="00710BFA" w:rsidRPr="001D4E48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Učenik odgovara likovnim i vizualnim izražavanjem na razne vrste poticaja.</w:t>
            </w:r>
          </w:p>
          <w:p w14:paraId="5BAE7677" w14:textId="77777777" w:rsidR="00710BFA" w:rsidRPr="001D4E48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Učenik, u stvaralačkom procesu i izražavanju koristi:</w:t>
            </w:r>
          </w:p>
          <w:p w14:paraId="4F039191" w14:textId="77777777" w:rsidR="00710BFA" w:rsidRPr="001D4E48" w:rsidRDefault="00710BFA" w:rsidP="00710BFA">
            <w:pPr>
              <w:pStyle w:val="Odlomakpopisa"/>
              <w:numPr>
                <w:ilvl w:val="0"/>
                <w:numId w:val="14"/>
              </w:numPr>
              <w:ind w:left="462" w:hanging="283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likovni jezik (obvezni pojmovi likovnog jezika i oni za koje učitelj smatra da mu mogu pomoći pri realizaciji ideje u određenom zadatku)</w:t>
            </w:r>
          </w:p>
          <w:p w14:paraId="56F43573" w14:textId="77777777" w:rsidR="00710BFA" w:rsidRPr="001D4E48" w:rsidRDefault="00710BFA" w:rsidP="00710BFA">
            <w:pPr>
              <w:pStyle w:val="Odlomakpopisa"/>
              <w:numPr>
                <w:ilvl w:val="0"/>
                <w:numId w:val="14"/>
              </w:numPr>
              <w:ind w:left="462" w:hanging="283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iskustvo usmjerenog opažanja</w:t>
            </w:r>
          </w:p>
          <w:p w14:paraId="71B36B72" w14:textId="77777777" w:rsidR="00710BFA" w:rsidRPr="001D4E48" w:rsidRDefault="00710BFA" w:rsidP="00710BFA">
            <w:pPr>
              <w:pStyle w:val="Odlomakpopisa"/>
              <w:numPr>
                <w:ilvl w:val="0"/>
                <w:numId w:val="14"/>
              </w:numPr>
              <w:ind w:left="462" w:hanging="283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izražavanje pokretom, zvukom, glumom koje povezuje s likovnim izražavanjem kroz kreativnu igru</w:t>
            </w:r>
          </w:p>
          <w:p w14:paraId="0B2DD91F" w14:textId="77777777" w:rsidR="00710BFA" w:rsidRPr="009529BD" w:rsidRDefault="00710BFA" w:rsidP="00710BFA">
            <w:pPr>
              <w:pStyle w:val="Odlomakpopisa"/>
              <w:numPr>
                <w:ilvl w:val="0"/>
                <w:numId w:val="14"/>
              </w:numPr>
              <w:ind w:left="462" w:hanging="283"/>
              <w:rPr>
                <w:rFonts w:ascii="Open Sans" w:hAnsi="Open Sans" w:cs="Open Sans"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doživljaj temeljen na osjećajima, iskustvu, mislima i informacijama.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nil"/>
            </w:tcBorders>
          </w:tcPr>
          <w:p w14:paraId="78EF328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bottom w:val="nil"/>
              <w:right w:val="nil"/>
            </w:tcBorders>
          </w:tcPr>
          <w:p w14:paraId="0B72750F" w14:textId="77777777" w:rsidR="00710BFA" w:rsidRPr="00C9141C" w:rsidRDefault="00710BFA" w:rsidP="00710BFA">
            <w:pPr>
              <w:pStyle w:val="Bezproreda"/>
              <w:numPr>
                <w:ilvl w:val="0"/>
                <w:numId w:val="6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>Aktivno odgovara likovnim i vizualnim izražavanjem na razne vrste likovnog poticaja; pravilno koristi likovni jezik ( obvezni pojmovi likovnog jezika ).</w:t>
            </w:r>
          </w:p>
          <w:p w14:paraId="4101786C" w14:textId="77777777" w:rsidR="00710BFA" w:rsidRPr="00C9141C" w:rsidRDefault="00710BFA" w:rsidP="00710BFA">
            <w:pPr>
              <w:pStyle w:val="Bezproreda"/>
              <w:numPr>
                <w:ilvl w:val="0"/>
                <w:numId w:val="6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>Tijekom procesa učenja primjenjuje iskustvo usmjerenog opažanja, iznosi svoja opažanja, slobodno se izražava pokretom, zvukom, glumom koje povezuje s likovnim izražavanjem kroz kreativnu igru.</w:t>
            </w:r>
          </w:p>
          <w:p w14:paraId="70759502" w14:textId="77777777" w:rsidR="00710BFA" w:rsidRPr="00C9141C" w:rsidRDefault="00710BFA" w:rsidP="00710BFA">
            <w:pPr>
              <w:pStyle w:val="Bezproreda"/>
              <w:numPr>
                <w:ilvl w:val="0"/>
                <w:numId w:val="6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 xml:space="preserve">Doživljaj temeljen na iskustvu, osjećajima, mislima i informacijama prikazuje ekspresivno koristeći znanja o tehnikama. </w:t>
            </w:r>
          </w:p>
          <w:p w14:paraId="69E25C65" w14:textId="77777777" w:rsidR="00710BFA" w:rsidRPr="00C9141C" w:rsidRDefault="00710BFA" w:rsidP="00710BFA">
            <w:pPr>
              <w:pStyle w:val="Bezproreda"/>
              <w:numPr>
                <w:ilvl w:val="0"/>
                <w:numId w:val="6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>Stvara niz slobodnih asocijacija na temelju poticaja i stvara vlastiti kreativni rad.</w:t>
            </w:r>
          </w:p>
        </w:tc>
      </w:tr>
      <w:tr w:rsidR="00710BFA" w:rsidRPr="00C9141C" w14:paraId="19E6D5CA" w14:textId="77777777" w:rsidTr="008E0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01FDA833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299" w:hanging="15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7B2A6BB0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257243DD" w14:textId="77777777" w:rsidR="00710BFA" w:rsidRPr="00C9141C" w:rsidRDefault="00710BFA" w:rsidP="00710BFA">
            <w:pPr>
              <w:pStyle w:val="Odlomakpopisa"/>
              <w:numPr>
                <w:ilvl w:val="0"/>
                <w:numId w:val="60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 xml:space="preserve">Odgovara likovnim i vizualnim izražavanjem na razne vrste poticaja; koristi likovni jezik. </w:t>
            </w:r>
          </w:p>
          <w:p w14:paraId="2BA248AF" w14:textId="77777777" w:rsidR="00710BFA" w:rsidRPr="00C9141C" w:rsidRDefault="00710BFA" w:rsidP="00710BFA">
            <w:pPr>
              <w:pStyle w:val="Odlomakpopisa"/>
              <w:numPr>
                <w:ilvl w:val="0"/>
                <w:numId w:val="60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 xml:space="preserve">Tijekom procesa učenja primjenjuje iskustvo usmjerenog opažanja, iznosi svoja opažanja, slobodno se izražava pokretom, zvukom, glumom koje povezuje s likovnim izražavanjem kroz kreativnu igru. </w:t>
            </w:r>
          </w:p>
          <w:p w14:paraId="0BCB1B6C" w14:textId="77777777" w:rsidR="00710BFA" w:rsidRPr="00C9141C" w:rsidRDefault="00710BFA" w:rsidP="00710BFA">
            <w:pPr>
              <w:pStyle w:val="Odlomakpopisa"/>
              <w:numPr>
                <w:ilvl w:val="0"/>
                <w:numId w:val="60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 xml:space="preserve">Doživljaj temeljen na iskustvu, osjećajima, mislima i informacijama prikazuje ekspresivno koristeći znanja o tehnikama. </w:t>
            </w:r>
          </w:p>
          <w:p w14:paraId="09E7BA68" w14:textId="77777777" w:rsidR="00710BFA" w:rsidRPr="00C9141C" w:rsidRDefault="00710BFA" w:rsidP="00710BFA">
            <w:pPr>
              <w:pStyle w:val="Odlomakpopisa"/>
              <w:numPr>
                <w:ilvl w:val="0"/>
                <w:numId w:val="60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>Stvara niz slobodnih asocijacija na temelju poticaja i stvara vlastiti kreativni rad.</w:t>
            </w:r>
          </w:p>
        </w:tc>
      </w:tr>
      <w:tr w:rsidR="00710BFA" w:rsidRPr="00C9141C" w14:paraId="04CC54F1" w14:textId="77777777" w:rsidTr="008E0AD9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47A46E1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5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0A203BAE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bottom w:val="single" w:sz="4" w:space="0" w:color="7F7F7F" w:themeColor="text1" w:themeTint="80"/>
              <w:right w:val="nil"/>
            </w:tcBorders>
          </w:tcPr>
          <w:p w14:paraId="119E3517" w14:textId="77777777" w:rsidR="00710BFA" w:rsidRPr="00C9141C" w:rsidRDefault="00710BFA" w:rsidP="00710BFA">
            <w:pPr>
              <w:pStyle w:val="Odlomakpopisa"/>
              <w:numPr>
                <w:ilvl w:val="0"/>
                <w:numId w:val="60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color w:val="000000" w:themeColor="text1"/>
                <w:lang w:eastAsia="hr-HR"/>
              </w:rPr>
              <w:t xml:space="preserve">Izražava se slijedeći pravila kreativnog procesa uz usmjereno vođenje učitelja. </w:t>
            </w:r>
          </w:p>
          <w:p w14:paraId="7D6773A4" w14:textId="77777777" w:rsidR="00710BFA" w:rsidRPr="00C9141C" w:rsidRDefault="00710BFA" w:rsidP="00710BFA">
            <w:pPr>
              <w:pStyle w:val="Odlomakpopisa"/>
              <w:numPr>
                <w:ilvl w:val="0"/>
                <w:numId w:val="60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eastAsia="Times New Roman" w:hAnsi="Open Sans" w:cs="Open Sans"/>
                <w:color w:val="000000" w:themeColor="text1"/>
                <w:lang w:eastAsia="hr-HR"/>
              </w:rPr>
              <w:t>Likovnim i vizualnim izražavanjem interpretira različite doživljaje i sadržaje koristeći likovni jezik i slobodne asocijacije.</w:t>
            </w:r>
          </w:p>
        </w:tc>
      </w:tr>
      <w:tr w:rsidR="00710BFA" w:rsidRPr="00C9141C" w14:paraId="549F6BD4" w14:textId="77777777" w:rsidTr="008E0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2DE3467E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5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314184F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34F53B95" w14:textId="77777777" w:rsidR="00710BFA" w:rsidRPr="00C9141C" w:rsidRDefault="00710BFA" w:rsidP="00710BFA">
            <w:pPr>
              <w:pStyle w:val="Odlomakpopisa"/>
              <w:numPr>
                <w:ilvl w:val="0"/>
                <w:numId w:val="60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000000" w:themeColor="text1"/>
                <w:lang w:eastAsia="hr-HR"/>
              </w:rPr>
              <w:t xml:space="preserve">Ponekad likovnim i vizualnim izražavanjem interpretira različite doživljaje i sadržaje, uz često usmjereno vođenje učitelja. </w:t>
            </w:r>
          </w:p>
          <w:p w14:paraId="3EFB9567" w14:textId="77777777" w:rsidR="00710BFA" w:rsidRPr="00C9141C" w:rsidRDefault="00710BFA" w:rsidP="00710BFA">
            <w:pPr>
              <w:pStyle w:val="Odlomakpopisa"/>
              <w:numPr>
                <w:ilvl w:val="0"/>
                <w:numId w:val="60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 w:themeColor="text1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color w:val="000000" w:themeColor="text1"/>
                <w:lang w:eastAsia="hr-HR"/>
              </w:rPr>
              <w:t>Na poticaj i prisjećanje koristi likovni jezik i slobodne asocijacije.</w:t>
            </w:r>
          </w:p>
        </w:tc>
      </w:tr>
      <w:tr w:rsidR="00710BFA" w:rsidRPr="00C9141C" w14:paraId="192BA851" w14:textId="77777777" w:rsidTr="008E0AD9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02F894F0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5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15766467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bottom w:val="single" w:sz="4" w:space="0" w:color="7F7F7F" w:themeColor="text1" w:themeTint="80"/>
              <w:right w:val="nil"/>
            </w:tcBorders>
          </w:tcPr>
          <w:p w14:paraId="79F67325" w14:textId="77777777" w:rsidR="00710BFA" w:rsidRPr="00C9141C" w:rsidRDefault="00710BFA" w:rsidP="00710BFA">
            <w:pPr>
              <w:pStyle w:val="Odlomakpopisa"/>
              <w:numPr>
                <w:ilvl w:val="0"/>
                <w:numId w:val="6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000000" w:themeColor="text1"/>
                <w:lang w:eastAsia="hr-HR"/>
              </w:rPr>
              <w:t xml:space="preserve">Likovnim i vizualnim izražavanjem ne interpretira različite doživljaje i sadržaje. </w:t>
            </w:r>
          </w:p>
          <w:p w14:paraId="7EAC5E54" w14:textId="77777777" w:rsidR="00710BFA" w:rsidRPr="00C9141C" w:rsidRDefault="00710BFA" w:rsidP="00710BFA">
            <w:pPr>
              <w:pStyle w:val="Odlomakpopisa"/>
              <w:numPr>
                <w:ilvl w:val="0"/>
                <w:numId w:val="6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000000" w:themeColor="text1"/>
                <w:lang w:eastAsia="hr-HR"/>
              </w:rPr>
              <w:t xml:space="preserve">Ne primjenjuje usmjereno vođenje učitelja. </w:t>
            </w:r>
          </w:p>
          <w:p w14:paraId="35ABC184" w14:textId="77777777" w:rsidR="00710BFA" w:rsidRPr="00C9141C" w:rsidRDefault="00710BFA" w:rsidP="00710BFA">
            <w:pPr>
              <w:pStyle w:val="Odlomakpopisa"/>
              <w:numPr>
                <w:ilvl w:val="0"/>
                <w:numId w:val="60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color w:val="000000" w:themeColor="text1"/>
                <w:lang w:eastAsia="hr-HR"/>
              </w:rPr>
              <w:t>Ne koristi likovni jezik i slobodne asocijacije ni uz pomoć učitelja.</w:t>
            </w:r>
          </w:p>
        </w:tc>
      </w:tr>
      <w:tr w:rsidR="00710BFA" w:rsidRPr="00C9141C" w14:paraId="2B0AEF42" w14:textId="77777777" w:rsidTr="008E0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3AE4EA37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OŠ LK A.2.2.</w:t>
            </w:r>
          </w:p>
          <w:p w14:paraId="7AFA220F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demonstrira poznavanje osobitosti različitih likovnih materijala i postupaka pri likovnom izražavanju.</w:t>
            </w:r>
          </w:p>
          <w:p w14:paraId="68F990BC" w14:textId="77777777" w:rsidR="00710BFA" w:rsidRPr="009529BD" w:rsidRDefault="00710BFA" w:rsidP="00137EE6">
            <w:pPr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49325CBB" w14:textId="77777777" w:rsidR="00710BFA" w:rsidRPr="001D4E48" w:rsidRDefault="00710BFA" w:rsidP="00137EE6">
            <w:pPr>
              <w:rPr>
                <w:rFonts w:ascii="Open Sans" w:hAnsi="Open Sans" w:cs="Open Sans"/>
                <w:b w:val="0"/>
                <w:color w:val="CC9900"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color w:val="CC9900"/>
                <w:sz w:val="18"/>
                <w:szCs w:val="18"/>
              </w:rPr>
              <w:t>RAZRADA ISHODA</w:t>
            </w:r>
            <w:r w:rsidRPr="001D4E48">
              <w:rPr>
                <w:rFonts w:ascii="Open Sans" w:hAnsi="Open Sans" w:cs="Open Sans"/>
                <w:b w:val="0"/>
                <w:color w:val="CC9900"/>
                <w:sz w:val="16"/>
                <w:szCs w:val="16"/>
              </w:rPr>
              <w:t xml:space="preserve"> </w:t>
            </w:r>
          </w:p>
          <w:p w14:paraId="2C1C4302" w14:textId="77777777" w:rsidR="00710BFA" w:rsidRPr="001D4E48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Učenik primjećuje osobitosti likovnih materijala i postupaka te ih primjenjuje pri likovnom izražavanju.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4" w:space="0" w:color="A6A6A6" w:themeColor="background1" w:themeShade="A6"/>
            </w:tcBorders>
          </w:tcPr>
          <w:p w14:paraId="53436BBB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bottom w:val="single" w:sz="4" w:space="0" w:color="A6A6A6" w:themeColor="background1" w:themeShade="A6"/>
              <w:right w:val="nil"/>
            </w:tcBorders>
          </w:tcPr>
          <w:p w14:paraId="5C88D420" w14:textId="77777777" w:rsidR="00710BFA" w:rsidRPr="00C9141C" w:rsidRDefault="00710BFA" w:rsidP="00710BFA">
            <w:pPr>
              <w:pStyle w:val="Odlomakpopis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 xml:space="preserve">Samostalno primjećuje osobitosti likovnih materijala i postupaka u svrhu što boljeg ostvarivanje likovnog uratka. </w:t>
            </w:r>
          </w:p>
          <w:p w14:paraId="083EBEBF" w14:textId="77777777" w:rsidR="00710BFA" w:rsidRPr="00C9141C" w:rsidRDefault="00710BFA" w:rsidP="00710BFA">
            <w:pPr>
              <w:pStyle w:val="Odlomakpopis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 xml:space="preserve">Uočava, imenuje i izražava osobitosti likovnih materijala. </w:t>
            </w:r>
          </w:p>
          <w:p w14:paraId="6A28672C" w14:textId="77777777" w:rsidR="00710BFA" w:rsidRPr="00C9141C" w:rsidRDefault="00710BFA" w:rsidP="00710BFA">
            <w:pPr>
              <w:pStyle w:val="Odlomakpopis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>Navodi postupke pri korištenju određene likovne tehnike, te ih primjenjuje pri likovnom izražavanju.</w:t>
            </w:r>
          </w:p>
        </w:tc>
      </w:tr>
      <w:tr w:rsidR="00710BFA" w:rsidRPr="00C9141C" w14:paraId="336A82A1" w14:textId="77777777" w:rsidTr="008E0AD9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5D897C82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</w:tcBorders>
          </w:tcPr>
          <w:p w14:paraId="7E7A76A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top w:val="single" w:sz="4" w:space="0" w:color="A6A6A6" w:themeColor="background1" w:themeShade="A6"/>
              <w:right w:val="nil"/>
            </w:tcBorders>
          </w:tcPr>
          <w:p w14:paraId="3B26759A" w14:textId="77777777" w:rsidR="00710BFA" w:rsidRPr="00C9141C" w:rsidRDefault="00710BFA" w:rsidP="00710BFA">
            <w:pPr>
              <w:pStyle w:val="Odlomakpopis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 xml:space="preserve">Primjećuje osobitosti likovnih materijala i postupaka u svrhu što boljeg ostvarivanje likovnog uratka. </w:t>
            </w:r>
          </w:p>
          <w:p w14:paraId="4D7A70E2" w14:textId="77777777" w:rsidR="00710BFA" w:rsidRPr="00C9141C" w:rsidRDefault="00710BFA" w:rsidP="00710BFA">
            <w:pPr>
              <w:pStyle w:val="Odlomakpopis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t xml:space="preserve">Uz usmjereno vođenje uočava, imenuje i izražava osobitosti likovnih materijala. </w:t>
            </w:r>
          </w:p>
          <w:p w14:paraId="6D496311" w14:textId="77777777" w:rsidR="00710BFA" w:rsidRPr="00C9141C" w:rsidRDefault="00710BFA" w:rsidP="00710BFA">
            <w:pPr>
              <w:pStyle w:val="Odlomakpopis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hAnsi="Open Sans" w:cs="Open Sans"/>
                <w:color w:val="000000" w:themeColor="text1"/>
              </w:rPr>
              <w:lastRenderedPageBreak/>
              <w:t>Navodi postupke pri korištenju određene likovne tehnike, te ih primjenjuje pri likovnom izražavanju.</w:t>
            </w:r>
          </w:p>
        </w:tc>
      </w:tr>
      <w:tr w:rsidR="00710BFA" w:rsidRPr="00C9141C" w14:paraId="6AC97E7A" w14:textId="77777777" w:rsidTr="008E0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18223348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73160DFF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3023DC5C" w14:textId="77777777" w:rsidR="00710BFA" w:rsidRPr="00C9141C" w:rsidRDefault="00710BFA" w:rsidP="00710BFA">
            <w:pPr>
              <w:pStyle w:val="Odlomakpopis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Style w:val="normaltextrun"/>
                <w:rFonts w:ascii="Open Sans" w:eastAsia="Times New Roman" w:hAnsi="Open Sans" w:cs="Open Sans"/>
                <w:color w:val="000000" w:themeColor="text1"/>
                <w:lang w:eastAsia="hr-HR"/>
              </w:rPr>
              <w:t>Uz usmjereno vođenje upotrebljava likovne materijale i postupke u izradi svog likovnog rada.</w:t>
            </w:r>
          </w:p>
        </w:tc>
      </w:tr>
      <w:tr w:rsidR="00710BFA" w:rsidRPr="00C9141C" w14:paraId="49369A86" w14:textId="77777777" w:rsidTr="008E0AD9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4F05EBFB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13AD81F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3981F23B" w14:textId="77777777" w:rsidR="00710BFA" w:rsidRPr="00C9141C" w:rsidRDefault="00710BFA" w:rsidP="00710BFA">
            <w:pPr>
              <w:pStyle w:val="Odlomakpopis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Open Sans" w:eastAsia="Times New Roman" w:hAnsi="Open Sans" w:cs="Open Sans"/>
                <w:color w:val="000000" w:themeColor="text1"/>
                <w:lang w:eastAsia="hr-HR"/>
              </w:rPr>
            </w:pPr>
            <w:r w:rsidRPr="00C9141C">
              <w:rPr>
                <w:rStyle w:val="normaltextrun"/>
                <w:rFonts w:ascii="Open Sans" w:eastAsia="Times New Roman" w:hAnsi="Open Sans" w:cs="Open Sans"/>
                <w:color w:val="000000" w:themeColor="text1"/>
                <w:lang w:eastAsia="hr-HR"/>
              </w:rPr>
              <w:t>Uz često i samo uz usmjereno vođenje primjećuje osobitosti likovne materijale i postupke u izradi svog likovnog rada.</w:t>
            </w:r>
          </w:p>
        </w:tc>
      </w:tr>
      <w:tr w:rsidR="00710BFA" w:rsidRPr="00C9141C" w14:paraId="37D9D328" w14:textId="77777777" w:rsidTr="008E0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4ED2DF65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AD101EF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0F43D1F1" w14:textId="77777777" w:rsidR="00710BFA" w:rsidRPr="00C9141C" w:rsidRDefault="00710BFA" w:rsidP="00710BFA">
            <w:pPr>
              <w:pStyle w:val="Odlomakpopis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Open Sans" w:eastAsia="Times New Roman" w:hAnsi="Open Sans" w:cs="Open Sans"/>
                <w:color w:val="000000" w:themeColor="text1"/>
                <w:lang w:eastAsia="hr-HR"/>
              </w:rPr>
            </w:pPr>
            <w:r w:rsidRPr="00C9141C">
              <w:rPr>
                <w:rStyle w:val="normaltextrun"/>
                <w:rFonts w:ascii="Open Sans" w:eastAsia="Times New Roman" w:hAnsi="Open Sans" w:cs="Open Sans"/>
                <w:color w:val="000000" w:themeColor="text1"/>
                <w:lang w:eastAsia="hr-HR"/>
              </w:rPr>
              <w:t xml:space="preserve"> Uz pomoć i poticaj učenik ne primjećuje osobitosti likovnih materijala i postupaka, te ih ne primjenjuje pri likovnom izražavanju.</w:t>
            </w:r>
          </w:p>
        </w:tc>
      </w:tr>
    </w:tbl>
    <w:p w14:paraId="3A867FBF" w14:textId="77777777" w:rsidR="00710BFA" w:rsidRPr="00C9141C" w:rsidRDefault="00710BFA" w:rsidP="00710BFA">
      <w:pPr>
        <w:rPr>
          <w:rFonts w:ascii="Open Sans" w:hAnsi="Open Sans" w:cs="Open Sans"/>
        </w:rPr>
      </w:pPr>
    </w:p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3501"/>
        <w:gridCol w:w="1081"/>
        <w:gridCol w:w="1835"/>
        <w:gridCol w:w="7587"/>
      </w:tblGrid>
      <w:tr w:rsidR="00710BFA" w:rsidRPr="00C9141C" w14:paraId="0E1A8179" w14:textId="77777777" w:rsidTr="00192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FDFED2"/>
            <w:vAlign w:val="center"/>
          </w:tcPr>
          <w:p w14:paraId="54DF9089" w14:textId="77777777" w:rsidR="00710BFA" w:rsidRPr="001D4E48" w:rsidRDefault="00710BFA" w:rsidP="00137EE6">
            <w:pPr>
              <w:rPr>
                <w:rFonts w:ascii="Open Sans" w:hAnsi="Open Sans" w:cs="Open Sans"/>
                <w:b w:val="0"/>
                <w:bCs w:val="0"/>
                <w:color w:val="CC9900"/>
                <w:sz w:val="28"/>
                <w:szCs w:val="28"/>
              </w:rPr>
            </w:pPr>
            <w:r w:rsidRPr="001D4E48">
              <w:rPr>
                <w:rFonts w:ascii="Open Sans" w:hAnsi="Open Sans" w:cs="Open Sans"/>
                <w:color w:val="CC990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FDFED2"/>
            <w:vAlign w:val="center"/>
          </w:tcPr>
          <w:p w14:paraId="1FB8C2EB" w14:textId="77777777" w:rsidR="00710BFA" w:rsidRPr="001D4E48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CC9900"/>
                <w:sz w:val="28"/>
                <w:szCs w:val="28"/>
              </w:rPr>
            </w:pPr>
            <w:r w:rsidRPr="001D4E48">
              <w:rPr>
                <w:rFonts w:ascii="Open Sans" w:hAnsi="Open Sans" w:cs="Open Sans"/>
                <w:b w:val="0"/>
                <w:bCs w:val="0"/>
                <w:color w:val="CC9900"/>
                <w:sz w:val="28"/>
                <w:szCs w:val="28"/>
              </w:rPr>
              <w:t>DOŽIVLJAJ I KRITIČKI STAV</w:t>
            </w:r>
          </w:p>
        </w:tc>
      </w:tr>
      <w:tr w:rsidR="00710BFA" w:rsidRPr="00C9141C" w14:paraId="061551F8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29E5B91A" w14:textId="77777777" w:rsidR="00710BFA" w:rsidRPr="001D4E48" w:rsidRDefault="00710BFA" w:rsidP="00137EE6">
            <w:pPr>
              <w:jc w:val="center"/>
              <w:rPr>
                <w:rFonts w:ascii="Open Sans" w:hAnsi="Open Sans" w:cs="Open Sans"/>
                <w:b w:val="0"/>
                <w:color w:val="CC9900"/>
                <w:sz w:val="22"/>
                <w:szCs w:val="22"/>
              </w:rPr>
            </w:pPr>
            <w:r w:rsidRPr="001D4E48">
              <w:rPr>
                <w:rFonts w:ascii="Open Sans" w:hAnsi="Open Sans" w:cs="Open Sans"/>
                <w:color w:val="CC9900"/>
                <w:sz w:val="22"/>
                <w:szCs w:val="22"/>
              </w:rPr>
              <w:t>ISHOD</w:t>
            </w:r>
          </w:p>
        </w:tc>
        <w:tc>
          <w:tcPr>
            <w:tcW w:w="3364" w:type="pct"/>
            <w:gridSpan w:val="2"/>
            <w:shd w:val="clear" w:color="auto" w:fill="auto"/>
            <w:vAlign w:val="center"/>
          </w:tcPr>
          <w:p w14:paraId="6CFAF27C" w14:textId="77777777" w:rsidR="00710BFA" w:rsidRPr="001D4E48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CC9900"/>
                <w:sz w:val="22"/>
                <w:szCs w:val="22"/>
              </w:rPr>
            </w:pPr>
            <w:r w:rsidRPr="001D4E48">
              <w:rPr>
                <w:rFonts w:ascii="Open Sans" w:hAnsi="Open Sans" w:cs="Open Sans"/>
                <w:b/>
                <w:color w:val="CC9900"/>
                <w:sz w:val="22"/>
                <w:szCs w:val="22"/>
              </w:rPr>
              <w:t>ELEMENTI VREDNOVANJA</w:t>
            </w:r>
          </w:p>
          <w:p w14:paraId="7235694B" w14:textId="77777777" w:rsidR="00710BFA" w:rsidRPr="001D4E48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CC9900"/>
                <w:sz w:val="22"/>
                <w:szCs w:val="22"/>
              </w:rPr>
            </w:pPr>
            <w:r w:rsidRPr="001D4E48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28059D42" w14:textId="77777777" w:rsidTr="0019238F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7AF643F9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OŠ LK B.2.1.</w:t>
            </w:r>
          </w:p>
          <w:p w14:paraId="549AA017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opisuje likovno i vizualno umjetničko djelo povezujući osobni doživljaj, likovni jezik i tematski sadržaj djela.</w:t>
            </w:r>
          </w:p>
          <w:p w14:paraId="4AFC7D47" w14:textId="77777777" w:rsidR="00710BFA" w:rsidRPr="009529BD" w:rsidRDefault="00710BFA" w:rsidP="00137EE6">
            <w:pPr>
              <w:rPr>
                <w:rFonts w:ascii="Open Sans" w:hAnsi="Open Sans" w:cs="Open Sans"/>
                <w:color w:val="CC9900"/>
                <w:sz w:val="18"/>
                <w:szCs w:val="18"/>
                <w:lang w:val="hr-HR"/>
              </w:rPr>
            </w:pPr>
          </w:p>
          <w:p w14:paraId="535EEE59" w14:textId="77777777" w:rsidR="00710BFA" w:rsidRPr="001D4E48" w:rsidRDefault="00710BFA" w:rsidP="00137EE6">
            <w:pPr>
              <w:rPr>
                <w:rFonts w:ascii="Open Sans" w:hAnsi="Open Sans" w:cs="Open Sans"/>
                <w:b w:val="0"/>
                <w:color w:val="CC9900"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color w:val="CC9900"/>
                <w:sz w:val="18"/>
                <w:szCs w:val="18"/>
              </w:rPr>
              <w:t>RAZRADA ISHODA</w:t>
            </w:r>
            <w:r w:rsidRPr="001D4E48">
              <w:rPr>
                <w:rFonts w:ascii="Open Sans" w:hAnsi="Open Sans" w:cs="Open Sans"/>
                <w:b w:val="0"/>
                <w:color w:val="CC9900"/>
                <w:sz w:val="16"/>
                <w:szCs w:val="16"/>
              </w:rPr>
              <w:t xml:space="preserve"> </w:t>
            </w:r>
          </w:p>
          <w:p w14:paraId="7BEAB933" w14:textId="77777777" w:rsidR="00710BFA" w:rsidRPr="001D4E48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Učenik povezuje djelo s vlastitim iskustvom i opisuje osobni doživljaj djela.</w:t>
            </w:r>
          </w:p>
          <w:p w14:paraId="76CFD6CE" w14:textId="77777777" w:rsidR="00710BFA" w:rsidRPr="001D4E48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Učenik opisuje</w:t>
            </w:r>
          </w:p>
          <w:p w14:paraId="1E7091A7" w14:textId="77777777" w:rsidR="00710BFA" w:rsidRPr="001D4E48" w:rsidRDefault="00710BFA" w:rsidP="00710BFA">
            <w:pPr>
              <w:pStyle w:val="Odlomakpopisa"/>
              <w:numPr>
                <w:ilvl w:val="0"/>
                <w:numId w:val="15"/>
              </w:numPr>
              <w:ind w:left="462" w:hanging="283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materijale i postupke</w:t>
            </w:r>
          </w:p>
          <w:p w14:paraId="5F906E09" w14:textId="77777777" w:rsidR="00710BFA" w:rsidRPr="001D4E48" w:rsidRDefault="00710BFA" w:rsidP="00710BFA">
            <w:pPr>
              <w:pStyle w:val="Odlomakpopisa"/>
              <w:numPr>
                <w:ilvl w:val="0"/>
                <w:numId w:val="15"/>
              </w:numPr>
              <w:ind w:left="462" w:hanging="283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likovne elemente i kompozicijska načela</w:t>
            </w:r>
          </w:p>
          <w:p w14:paraId="42DA3C37" w14:textId="77777777" w:rsidR="00710BFA" w:rsidRPr="00C9141C" w:rsidRDefault="00710BFA" w:rsidP="00710BFA">
            <w:pPr>
              <w:pStyle w:val="Odlomakpopisa"/>
              <w:numPr>
                <w:ilvl w:val="0"/>
                <w:numId w:val="15"/>
              </w:numPr>
              <w:ind w:left="462" w:hanging="283"/>
              <w:rPr>
                <w:rFonts w:ascii="Open Sans" w:hAnsi="Open Sans" w:cs="Open Sans"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tematski sadržaj djela (motiv, teme, asocijacije).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nil"/>
            </w:tcBorders>
          </w:tcPr>
          <w:p w14:paraId="4944E7DE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bottom w:val="nil"/>
              <w:right w:val="nil"/>
            </w:tcBorders>
          </w:tcPr>
          <w:p w14:paraId="737FF9F9" w14:textId="77777777" w:rsidR="00710BFA" w:rsidRPr="00C9141C" w:rsidRDefault="00710BFA" w:rsidP="00710BFA">
            <w:pPr>
              <w:pStyle w:val="Odlomakpopisa"/>
              <w:numPr>
                <w:ilvl w:val="0"/>
                <w:numId w:val="62"/>
              </w:numPr>
              <w:spacing w:after="48"/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Učenik samostalno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povezuje djelo s vlastitim iskustvom i opisuje osobni doživljaj djela.</w:t>
            </w:r>
          </w:p>
          <w:p w14:paraId="0FA5CCDB" w14:textId="77777777" w:rsidR="00710BFA" w:rsidRPr="00C9141C" w:rsidRDefault="00710BFA" w:rsidP="00710BFA">
            <w:pPr>
              <w:pStyle w:val="Bezproreda"/>
              <w:numPr>
                <w:ilvl w:val="0"/>
                <w:numId w:val="62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Istražuje određeno likovno djelo, načine i vrijeme nastanka kao i autora. </w:t>
            </w:r>
          </w:p>
          <w:p w14:paraId="66B0A9B9" w14:textId="77777777" w:rsidR="00710BFA" w:rsidRPr="00C9141C" w:rsidRDefault="00710BFA" w:rsidP="00710BFA">
            <w:pPr>
              <w:pStyle w:val="Bezproreda"/>
              <w:numPr>
                <w:ilvl w:val="0"/>
                <w:numId w:val="62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Djelo opisuje vlastitim znanjem, iskustvom i doživljajem. </w:t>
            </w:r>
          </w:p>
          <w:p w14:paraId="226C18F1" w14:textId="77777777" w:rsidR="00710BFA" w:rsidRPr="00C9141C" w:rsidRDefault="00710BFA" w:rsidP="00710BFA">
            <w:pPr>
              <w:pStyle w:val="Bezproreda"/>
              <w:numPr>
                <w:ilvl w:val="0"/>
                <w:numId w:val="62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Uz opis djela rabi znanja i spoznaje o materijalu i postupcima, likovnim elementima koje uočava, kompozicijskim elementima koji su prisutni i tematskim sadržajima samoga djela (uočava motiv, moguće asocijacije i temu djela).</w:t>
            </w:r>
          </w:p>
        </w:tc>
      </w:tr>
      <w:tr w:rsidR="00710BFA" w:rsidRPr="00C9141C" w14:paraId="3BF37A26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7A6EC04B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256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5D3FCDA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3097F78F" w14:textId="77777777" w:rsidR="00710BFA" w:rsidRPr="00C9141C" w:rsidRDefault="00710BFA" w:rsidP="00710BFA">
            <w:pPr>
              <w:pStyle w:val="Bezproreda"/>
              <w:numPr>
                <w:ilvl w:val="0"/>
                <w:numId w:val="62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Učenik opisuje osobni doživljaj djela i povezuje ga s vlastitim osjećajima, iskustvom i mislima.</w:t>
            </w:r>
          </w:p>
          <w:p w14:paraId="510103E9" w14:textId="77777777" w:rsidR="00710BFA" w:rsidRPr="00C9141C" w:rsidRDefault="00710BFA" w:rsidP="00710BFA">
            <w:pPr>
              <w:pStyle w:val="Bezproreda"/>
              <w:numPr>
                <w:ilvl w:val="0"/>
                <w:numId w:val="62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Učenik opisuje:</w:t>
            </w:r>
          </w:p>
          <w:p w14:paraId="2EFFEF1E" w14:textId="77777777" w:rsidR="00710BFA" w:rsidRPr="00C9141C" w:rsidRDefault="00710BFA" w:rsidP="00710BFA">
            <w:pPr>
              <w:pStyle w:val="Bezproreda"/>
              <w:numPr>
                <w:ilvl w:val="0"/>
                <w:numId w:val="63"/>
              </w:numPr>
              <w:ind w:left="600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materijale i postupke</w:t>
            </w:r>
          </w:p>
          <w:p w14:paraId="2B8513D6" w14:textId="77777777" w:rsidR="00710BFA" w:rsidRPr="00C9141C" w:rsidRDefault="00710BFA" w:rsidP="00710BFA">
            <w:pPr>
              <w:pStyle w:val="Bezproreda"/>
              <w:numPr>
                <w:ilvl w:val="0"/>
                <w:numId w:val="63"/>
              </w:numPr>
              <w:ind w:left="600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likovne elemente i kompozicijska načela</w:t>
            </w:r>
          </w:p>
          <w:p w14:paraId="2B56CC97" w14:textId="77777777" w:rsidR="00710BFA" w:rsidRPr="00C9141C" w:rsidRDefault="00710BFA" w:rsidP="00710BFA">
            <w:pPr>
              <w:pStyle w:val="Bezproreda"/>
              <w:numPr>
                <w:ilvl w:val="0"/>
                <w:numId w:val="63"/>
              </w:numPr>
              <w:ind w:left="600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tematski sadržaj djela (motiv, teme, asocijacije).</w:t>
            </w:r>
          </w:p>
        </w:tc>
      </w:tr>
      <w:tr w:rsidR="00710BFA" w:rsidRPr="00C9141C" w14:paraId="15B36C6F" w14:textId="77777777" w:rsidTr="0019238F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06A1CD9D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256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0859B04B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bottom w:val="single" w:sz="4" w:space="0" w:color="7F7F7F" w:themeColor="text1" w:themeTint="80"/>
              <w:right w:val="nil"/>
            </w:tcBorders>
          </w:tcPr>
          <w:p w14:paraId="73CCDFD2" w14:textId="77777777" w:rsidR="00710BFA" w:rsidRPr="00C9141C" w:rsidRDefault="00710BFA" w:rsidP="00710BFA">
            <w:pPr>
              <w:pStyle w:val="Odlomakpopisa"/>
              <w:numPr>
                <w:ilvl w:val="0"/>
                <w:numId w:val="62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Style w:val="normaltextrun"/>
                <w:rFonts w:ascii="Open Sans" w:hAnsi="Open Sans" w:cs="Open Sans"/>
                <w:color w:val="000000" w:themeColor="text1"/>
              </w:rPr>
              <w:t>Opisuje detalje i karakteristike tematskih i likovno/vizualnih sadržaja (likovni jezik, materijali, primjeri iz okoline) stvarajući poveznice s osobnim doživljajem.</w:t>
            </w:r>
          </w:p>
        </w:tc>
      </w:tr>
      <w:tr w:rsidR="00710BFA" w:rsidRPr="00C9141C" w14:paraId="5F9B59CD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1F539C98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256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65AB2485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71A4F015" w14:textId="77777777" w:rsidR="00710BFA" w:rsidRPr="009529BD" w:rsidRDefault="00710BFA" w:rsidP="00710BFA">
            <w:pPr>
              <w:pStyle w:val="Bezproreda"/>
              <w:numPr>
                <w:ilvl w:val="0"/>
                <w:numId w:val="62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 w:eastAsia="hr-HR"/>
              </w:rPr>
            </w:pPr>
            <w:r w:rsidRPr="009529BD">
              <w:rPr>
                <w:rFonts w:ascii="Open Sans" w:hAnsi="Open Sans" w:cs="Open Sans"/>
                <w:lang w:val="de-DE" w:eastAsia="hr-HR"/>
              </w:rPr>
              <w:t>Ako iskaže interes opaža detalje i karakteristike likovno/vizualnih sadržaja.</w:t>
            </w:r>
          </w:p>
        </w:tc>
      </w:tr>
      <w:tr w:rsidR="00710BFA" w:rsidRPr="00C9141C" w14:paraId="2A1AAB27" w14:textId="77777777" w:rsidTr="0019238F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65D0F732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256" w:hanging="114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1CA81E52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bottom w:val="single" w:sz="4" w:space="0" w:color="7F7F7F" w:themeColor="text1" w:themeTint="80"/>
              <w:right w:val="nil"/>
            </w:tcBorders>
          </w:tcPr>
          <w:p w14:paraId="789FEB81" w14:textId="77777777" w:rsidR="00710BFA" w:rsidRPr="00C9141C" w:rsidRDefault="00710BFA" w:rsidP="00710BFA">
            <w:pPr>
              <w:pStyle w:val="Odlomakpopisa"/>
              <w:numPr>
                <w:ilvl w:val="0"/>
                <w:numId w:val="62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Open Sans" w:hAnsi="Open Sans" w:cs="Open Sans"/>
                <w:color w:val="000000" w:themeColor="text1"/>
              </w:rPr>
            </w:pPr>
            <w:r w:rsidRPr="00C9141C">
              <w:rPr>
                <w:rStyle w:val="normaltextrun"/>
                <w:rFonts w:ascii="Open Sans" w:hAnsi="Open Sans" w:cs="Open Sans"/>
                <w:color w:val="000000" w:themeColor="text1"/>
              </w:rPr>
              <w:t>Ne pokazuje interes i ne opaža detalje i karakteristike likovno/ vizualnih sadržaja.</w:t>
            </w:r>
          </w:p>
        </w:tc>
      </w:tr>
      <w:tr w:rsidR="00710BFA" w:rsidRPr="00C9141C" w14:paraId="05CC230B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5C24B13C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OŠ LK B.2.2.</w:t>
            </w:r>
          </w:p>
          <w:p w14:paraId="06B0423D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uspoređuje svoj likovni ili vizualni rad te radove drugih učenika i opisuje vlastiti doživljaj stvaranja.</w:t>
            </w:r>
          </w:p>
          <w:p w14:paraId="32E9BFCE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4C700AAA" w14:textId="77777777" w:rsidR="00710BFA" w:rsidRPr="001D4E48" w:rsidRDefault="00710BFA" w:rsidP="00137EE6">
            <w:pPr>
              <w:pStyle w:val="Bezproreda"/>
              <w:rPr>
                <w:rFonts w:ascii="Open Sans" w:hAnsi="Open Sans" w:cs="Open Sans"/>
                <w:b w:val="0"/>
                <w:color w:val="CC9900"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color w:val="CC9900"/>
                <w:sz w:val="18"/>
                <w:szCs w:val="18"/>
              </w:rPr>
              <w:t>RAZRADA ISHODA</w:t>
            </w:r>
            <w:r w:rsidRPr="001D4E48">
              <w:rPr>
                <w:rFonts w:ascii="Open Sans" w:hAnsi="Open Sans" w:cs="Open Sans"/>
                <w:b w:val="0"/>
                <w:color w:val="CC9900"/>
                <w:sz w:val="16"/>
                <w:szCs w:val="16"/>
              </w:rPr>
              <w:t xml:space="preserve"> </w:t>
            </w:r>
          </w:p>
          <w:p w14:paraId="01560AE1" w14:textId="77777777" w:rsidR="00710BFA" w:rsidRPr="001D4E48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Učenik opisuje i uspoređuje likovne ili vizualne radove prema kriterijima: likovnog jezika, likovnih materijala, tehnika i/ili vizualnih medija, prikaza teme ili motiva te originalnosti i uloženog truda.</w:t>
            </w:r>
          </w:p>
          <w:p w14:paraId="5CEC1B86" w14:textId="77777777" w:rsidR="00710BFA" w:rsidRPr="001D4E48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Učenik prepoznaje poticaj i način na koji je to izraženo u likovnom ili vizualnom radu.</w:t>
            </w:r>
          </w:p>
          <w:p w14:paraId="68E8CFF3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1D4E48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Učenik prepoznaje osobno zadovoljstvo u stvaralačkom procesu.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4" w:space="0" w:color="A6A6A6" w:themeColor="background1" w:themeShade="A6"/>
            </w:tcBorders>
          </w:tcPr>
          <w:p w14:paraId="467E94A3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bottom w:val="single" w:sz="4" w:space="0" w:color="A6A6A6" w:themeColor="background1" w:themeShade="A6"/>
              <w:right w:val="nil"/>
            </w:tcBorders>
          </w:tcPr>
          <w:p w14:paraId="0119189F" w14:textId="77777777" w:rsidR="00710BFA" w:rsidRPr="00C9141C" w:rsidRDefault="00710BFA" w:rsidP="00710BFA">
            <w:pPr>
              <w:pStyle w:val="Odlomakpopisa"/>
              <w:numPr>
                <w:ilvl w:val="0"/>
                <w:numId w:val="6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uspoređuje, razrađuje i objašnjava vlastite kriterije za uspoređivanje i vrednovanje likovnih i vizualnih radova. Koristi samo vrednovanje vlastitog uratka temeljenog na spoznajama o  likovnom jeziku, likovnom materijalu, tehnikama i/ili vizualnim medijima, prikazu motiva te originalnosti i vremenu uloženog truda.</w:t>
            </w:r>
          </w:p>
          <w:p w14:paraId="3AD2325A" w14:textId="77777777" w:rsidR="00710BFA" w:rsidRPr="00C9141C" w:rsidRDefault="00710BFA" w:rsidP="00710BFA">
            <w:pPr>
              <w:pStyle w:val="Odlomakpopisa"/>
              <w:numPr>
                <w:ilvl w:val="0"/>
                <w:numId w:val="6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prepoznaje poticaj i način na koji je to izraženo u likovnom ili vizualnom radu.</w:t>
            </w:r>
          </w:p>
          <w:p w14:paraId="2CE26F14" w14:textId="77777777" w:rsidR="00710BFA" w:rsidRPr="00C9141C" w:rsidRDefault="00710BFA" w:rsidP="00710BFA">
            <w:pPr>
              <w:pStyle w:val="Odlomakpopisa"/>
              <w:numPr>
                <w:ilvl w:val="0"/>
                <w:numId w:val="6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ostvaruje i osobno zadovoljstvo i prepoznatljivost po uspješnosti ostvarivanja likovnog uratka.</w:t>
            </w:r>
          </w:p>
        </w:tc>
      </w:tr>
      <w:tr w:rsidR="00710BFA" w:rsidRPr="00C9141C" w14:paraId="48CBDE31" w14:textId="77777777" w:rsidTr="0019238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03690922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</w:tcBorders>
          </w:tcPr>
          <w:p w14:paraId="6F90104D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top w:val="single" w:sz="4" w:space="0" w:color="A6A6A6" w:themeColor="background1" w:themeShade="A6"/>
              <w:right w:val="nil"/>
            </w:tcBorders>
          </w:tcPr>
          <w:p w14:paraId="04CE4799" w14:textId="77777777" w:rsidR="00710BFA" w:rsidRPr="00C9141C" w:rsidRDefault="00710BFA" w:rsidP="00710BFA">
            <w:pPr>
              <w:pStyle w:val="Odlomakpopisa"/>
              <w:numPr>
                <w:ilvl w:val="0"/>
                <w:numId w:val="6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  <w:p w14:paraId="789D622A" w14:textId="77777777" w:rsidR="00710BFA" w:rsidRPr="00C9141C" w:rsidRDefault="00710BFA" w:rsidP="00710BFA">
            <w:pPr>
              <w:pStyle w:val="Odlomakpopisa"/>
              <w:numPr>
                <w:ilvl w:val="0"/>
                <w:numId w:val="6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prepoznaje poticaj, te način na koji je to izraženo u likovnom ili vizualnom radu. Učenik prepoznaje razinu osobnog zadovoljstva u stvaralačkom procesu.</w:t>
            </w:r>
          </w:p>
        </w:tc>
      </w:tr>
      <w:tr w:rsidR="00710BFA" w:rsidRPr="00C9141C" w14:paraId="158423A6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5017DE3C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EB574DF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52515704" w14:textId="77777777" w:rsidR="00710BFA" w:rsidRPr="00C9141C" w:rsidRDefault="00710BFA" w:rsidP="00710BFA">
            <w:pPr>
              <w:pStyle w:val="Odlomakpopisa"/>
              <w:numPr>
                <w:ilvl w:val="0"/>
                <w:numId w:val="6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Opisuje vlastiti doživljaj stvaranja, uspoređuje svoj likovni ili vizualni rad s radovima drugih učenika prepoznajući upotrebu likovnih pojmova, likovnih materijala, prikaza teme ili motiva.</w:t>
            </w:r>
          </w:p>
        </w:tc>
      </w:tr>
      <w:tr w:rsidR="00710BFA" w:rsidRPr="00C9141C" w14:paraId="2AD3EB18" w14:textId="77777777" w:rsidTr="0019238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09586010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E6A079A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64B264DA" w14:textId="77777777" w:rsidR="00710BFA" w:rsidRPr="00C9141C" w:rsidRDefault="00710BFA" w:rsidP="00710BFA">
            <w:pPr>
              <w:pStyle w:val="Odlomakpopisa"/>
              <w:numPr>
                <w:ilvl w:val="0"/>
                <w:numId w:val="6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ponekad uspoređuje vlastiti likovni ili vizualni rad s ostalim učenicima i ponekad pravilno imenuje likovni jezik.</w:t>
            </w:r>
          </w:p>
        </w:tc>
      </w:tr>
      <w:tr w:rsidR="00710BFA" w:rsidRPr="00C9141C" w14:paraId="0C417ACB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1EEEC0C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48664997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172201A5" w14:textId="77777777" w:rsidR="00710BFA" w:rsidRPr="00C9141C" w:rsidRDefault="00710BFA" w:rsidP="00710BFA">
            <w:pPr>
              <w:pStyle w:val="Odlomakpopisa"/>
              <w:numPr>
                <w:ilvl w:val="0"/>
                <w:numId w:val="6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Učenik ne uspoređuje vlastiti likovni ili vizualni rad s ostalim učenicima. </w:t>
            </w:r>
          </w:p>
          <w:p w14:paraId="0EA5DDFA" w14:textId="77777777" w:rsidR="00710BFA" w:rsidRPr="00C9141C" w:rsidRDefault="00710BFA" w:rsidP="00710BFA">
            <w:pPr>
              <w:pStyle w:val="Odlomakpopisa"/>
              <w:numPr>
                <w:ilvl w:val="0"/>
                <w:numId w:val="64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Nepravilno imenuje likovni jezik.</w:t>
            </w:r>
          </w:p>
        </w:tc>
      </w:tr>
    </w:tbl>
    <w:p w14:paraId="47106F59" w14:textId="77777777" w:rsidR="00710BFA" w:rsidRPr="00C9141C" w:rsidRDefault="00710BFA" w:rsidP="00710BFA">
      <w:pPr>
        <w:rPr>
          <w:rFonts w:ascii="Open Sans" w:hAnsi="Open Sans" w:cs="Open Sans"/>
        </w:rPr>
      </w:pPr>
    </w:p>
    <w:p w14:paraId="5C8C8C9C" w14:textId="77777777" w:rsidR="00710BFA" w:rsidRPr="00C9141C" w:rsidRDefault="00710BFA" w:rsidP="00710BFA">
      <w:pPr>
        <w:rPr>
          <w:rFonts w:ascii="Open Sans" w:hAnsi="Open Sans" w:cs="Open Sans"/>
        </w:rPr>
      </w:pPr>
    </w:p>
    <w:p w14:paraId="16FB305D" w14:textId="77777777" w:rsidR="00710BFA" w:rsidRPr="00C9141C" w:rsidRDefault="00710BFA" w:rsidP="00710BFA">
      <w:pPr>
        <w:rPr>
          <w:rFonts w:ascii="Open Sans" w:hAnsi="Open Sans" w:cs="Open Sans"/>
        </w:rPr>
      </w:pPr>
    </w:p>
    <w:p w14:paraId="3D7B24A5" w14:textId="77777777" w:rsidR="00710BFA" w:rsidRPr="00C9141C" w:rsidRDefault="00710BFA" w:rsidP="00710BFA">
      <w:pPr>
        <w:rPr>
          <w:rFonts w:ascii="Open Sans" w:hAnsi="Open Sans" w:cs="Open Sans"/>
        </w:rPr>
      </w:pPr>
    </w:p>
    <w:p w14:paraId="3839A502" w14:textId="77777777" w:rsidR="00710BFA" w:rsidRPr="00C9141C" w:rsidRDefault="00710BFA" w:rsidP="00710BFA">
      <w:pPr>
        <w:rPr>
          <w:rFonts w:ascii="Open Sans" w:hAnsi="Open Sans" w:cs="Open Sans"/>
        </w:rPr>
      </w:pPr>
    </w:p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3501"/>
        <w:gridCol w:w="1081"/>
        <w:gridCol w:w="1835"/>
        <w:gridCol w:w="7587"/>
      </w:tblGrid>
      <w:tr w:rsidR="00710BFA" w:rsidRPr="00C9141C" w14:paraId="2A322B01" w14:textId="77777777" w:rsidTr="00192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FDFED2"/>
            <w:vAlign w:val="center"/>
          </w:tcPr>
          <w:p w14:paraId="167C1A1E" w14:textId="77777777" w:rsidR="00710BFA" w:rsidRPr="001D4E48" w:rsidRDefault="00710BFA" w:rsidP="00137EE6">
            <w:pPr>
              <w:rPr>
                <w:rFonts w:ascii="Open Sans" w:hAnsi="Open Sans" w:cs="Open Sans"/>
                <w:b w:val="0"/>
                <w:bCs w:val="0"/>
                <w:color w:val="CC9900"/>
                <w:sz w:val="28"/>
                <w:szCs w:val="28"/>
              </w:rPr>
            </w:pPr>
            <w:r w:rsidRPr="001D4E48">
              <w:rPr>
                <w:rFonts w:ascii="Open Sans" w:hAnsi="Open Sans" w:cs="Open Sans"/>
                <w:color w:val="CC990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FDFED2"/>
            <w:vAlign w:val="center"/>
          </w:tcPr>
          <w:p w14:paraId="3202A2F4" w14:textId="77777777" w:rsidR="00710BFA" w:rsidRPr="001D4E48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CC9900"/>
                <w:sz w:val="28"/>
                <w:szCs w:val="28"/>
              </w:rPr>
            </w:pPr>
            <w:r w:rsidRPr="001D4E48">
              <w:rPr>
                <w:rFonts w:ascii="Open Sans" w:hAnsi="Open Sans" w:cs="Open Sans"/>
                <w:b w:val="0"/>
                <w:bCs w:val="0"/>
                <w:color w:val="CC9900"/>
                <w:sz w:val="28"/>
                <w:szCs w:val="28"/>
              </w:rPr>
              <w:t>UMJETNOST U KONTEKSTU</w:t>
            </w:r>
          </w:p>
        </w:tc>
      </w:tr>
      <w:tr w:rsidR="00710BFA" w:rsidRPr="00C9141C" w14:paraId="42AF2510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61A8A053" w14:textId="77777777" w:rsidR="00710BFA" w:rsidRPr="001D4E48" w:rsidRDefault="00710BFA" w:rsidP="00137EE6">
            <w:pPr>
              <w:jc w:val="center"/>
              <w:rPr>
                <w:rFonts w:ascii="Open Sans" w:hAnsi="Open Sans" w:cs="Open Sans"/>
                <w:b w:val="0"/>
                <w:color w:val="CC9900"/>
                <w:sz w:val="22"/>
                <w:szCs w:val="22"/>
              </w:rPr>
            </w:pPr>
            <w:r w:rsidRPr="001D4E48">
              <w:rPr>
                <w:rFonts w:ascii="Open Sans" w:hAnsi="Open Sans" w:cs="Open Sans"/>
                <w:color w:val="CC9900"/>
                <w:sz w:val="22"/>
                <w:szCs w:val="22"/>
              </w:rPr>
              <w:lastRenderedPageBreak/>
              <w:t>ISHOD</w:t>
            </w:r>
          </w:p>
        </w:tc>
        <w:tc>
          <w:tcPr>
            <w:tcW w:w="3364" w:type="pct"/>
            <w:gridSpan w:val="2"/>
            <w:shd w:val="clear" w:color="auto" w:fill="auto"/>
            <w:vAlign w:val="center"/>
          </w:tcPr>
          <w:p w14:paraId="53D32A53" w14:textId="77777777" w:rsidR="001D4E48" w:rsidRPr="001D4E48" w:rsidRDefault="001D4E48" w:rsidP="001D4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CC9900"/>
                <w:sz w:val="22"/>
                <w:szCs w:val="22"/>
              </w:rPr>
            </w:pPr>
            <w:r w:rsidRPr="001D4E48">
              <w:rPr>
                <w:rFonts w:ascii="Open Sans" w:hAnsi="Open Sans" w:cs="Open Sans"/>
                <w:b/>
                <w:color w:val="CC9900"/>
                <w:sz w:val="22"/>
                <w:szCs w:val="22"/>
              </w:rPr>
              <w:t>ELEMENTI VREDNOVANJA</w:t>
            </w:r>
          </w:p>
          <w:p w14:paraId="1D1B7DA0" w14:textId="77777777" w:rsidR="00710BFA" w:rsidRPr="001D4E48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CC9900"/>
                <w:sz w:val="22"/>
                <w:szCs w:val="22"/>
              </w:rPr>
            </w:pPr>
            <w:r w:rsidRPr="001D4E48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07EE0B70" w14:textId="77777777" w:rsidTr="0019238F">
        <w:trPr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542DAAA8" w14:textId="77777777" w:rsidR="00710BFA" w:rsidRPr="00C9141C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OŠ LK C.2.1.</w:t>
            </w:r>
          </w:p>
          <w:p w14:paraId="76F8D2AF" w14:textId="77777777" w:rsidR="00710BFA" w:rsidRPr="00C9141C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Učenik prepoznaje i u likovnom ili vizualnom radu interpretira povezanost oblikovanja vizualne okoline s aktivnostima i namjenama koje se u njoj odvijaju.</w:t>
            </w:r>
          </w:p>
          <w:p w14:paraId="42B773BE" w14:textId="77777777" w:rsidR="00710BFA" w:rsidRPr="00C9141C" w:rsidRDefault="00710BFA" w:rsidP="00137EE6">
            <w:pPr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  <w:p w14:paraId="12E016B8" w14:textId="77777777" w:rsidR="00710BFA" w:rsidRPr="00DC574E" w:rsidRDefault="00710BFA" w:rsidP="00137EE6">
            <w:pPr>
              <w:rPr>
                <w:rFonts w:ascii="Open Sans" w:hAnsi="Open Sans" w:cs="Open Sans"/>
                <w:b w:val="0"/>
                <w:color w:val="CC9900"/>
                <w:sz w:val="16"/>
                <w:szCs w:val="16"/>
              </w:rPr>
            </w:pPr>
            <w:r w:rsidRPr="00DC574E">
              <w:rPr>
                <w:rFonts w:ascii="Open Sans" w:hAnsi="Open Sans" w:cs="Open Sans"/>
                <w:color w:val="CC9900"/>
                <w:sz w:val="18"/>
                <w:szCs w:val="18"/>
              </w:rPr>
              <w:t>RAZRADA ISHODA</w:t>
            </w:r>
            <w:r w:rsidRPr="00DC574E">
              <w:rPr>
                <w:rFonts w:ascii="Open Sans" w:hAnsi="Open Sans" w:cs="Open Sans"/>
                <w:b w:val="0"/>
                <w:color w:val="CC9900"/>
                <w:sz w:val="16"/>
                <w:szCs w:val="16"/>
              </w:rPr>
              <w:t xml:space="preserve"> </w:t>
            </w:r>
          </w:p>
          <w:p w14:paraId="39D44A64" w14:textId="77777777" w:rsidR="00710BFA" w:rsidRPr="00DC574E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DC574E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Likovnim i vizualnim izražavanjem učenik:</w:t>
            </w:r>
          </w:p>
          <w:p w14:paraId="2036A4FD" w14:textId="77777777" w:rsidR="00710BFA" w:rsidRPr="00DC574E" w:rsidRDefault="00710BFA" w:rsidP="00710BFA">
            <w:pPr>
              <w:pStyle w:val="Odlomakpopisa"/>
              <w:numPr>
                <w:ilvl w:val="0"/>
                <w:numId w:val="16"/>
              </w:numPr>
              <w:ind w:left="321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DC574E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različite namjene urbanog prostora</w:t>
            </w:r>
          </w:p>
          <w:p w14:paraId="6B643C66" w14:textId="77777777" w:rsidR="00710BFA" w:rsidRPr="00DC574E" w:rsidRDefault="00710BFA" w:rsidP="00710BFA">
            <w:pPr>
              <w:pStyle w:val="Odlomakpopisa"/>
              <w:numPr>
                <w:ilvl w:val="0"/>
                <w:numId w:val="16"/>
              </w:numPr>
              <w:ind w:left="321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DC574E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kroz crtež ili maketu interpretira doživljaj njemu bliske urbanističke cjeline (ulica, naselje, gradska četvrt...)</w:t>
            </w:r>
          </w:p>
          <w:p w14:paraId="7F6E019F" w14:textId="77777777" w:rsidR="00710BFA" w:rsidRPr="009529BD" w:rsidRDefault="00710BFA" w:rsidP="00710BFA">
            <w:pPr>
              <w:pStyle w:val="Odlomakpopisa"/>
              <w:numPr>
                <w:ilvl w:val="0"/>
                <w:numId w:val="16"/>
              </w:numPr>
              <w:ind w:left="321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razlikuje i interpretira karakteristike različitih pisama</w:t>
            </w:r>
          </w:p>
          <w:p w14:paraId="3A41389B" w14:textId="77777777" w:rsidR="00710BFA" w:rsidRPr="009529BD" w:rsidRDefault="00710BFA" w:rsidP="00710BFA">
            <w:pPr>
              <w:pStyle w:val="Odlomakpopisa"/>
              <w:numPr>
                <w:ilvl w:val="0"/>
                <w:numId w:val="16"/>
              </w:numPr>
              <w:ind w:left="321" w:hanging="142"/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>uspoređuje odnose slike i teksta u njemu bliskim medijima</w:t>
            </w:r>
          </w:p>
          <w:p w14:paraId="73257848" w14:textId="77777777" w:rsidR="00710BFA" w:rsidRPr="00C9141C" w:rsidRDefault="00710BFA" w:rsidP="00710BFA">
            <w:pPr>
              <w:pStyle w:val="Odlomakpopisa"/>
              <w:numPr>
                <w:ilvl w:val="0"/>
                <w:numId w:val="16"/>
              </w:numPr>
              <w:ind w:left="321" w:hanging="142"/>
              <w:rPr>
                <w:rFonts w:ascii="Open Sans" w:hAnsi="Open Sans" w:cs="Open Sans"/>
                <w:sz w:val="16"/>
                <w:szCs w:val="16"/>
              </w:rPr>
            </w:pPr>
            <w:r w:rsidRPr="00DC574E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koristi različite odnose slike i teksta u izražavanju vlastitih ideja.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7F846A86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bottom w:val="single" w:sz="4" w:space="0" w:color="7F7F7F" w:themeColor="text1" w:themeTint="80"/>
              <w:right w:val="nil"/>
            </w:tcBorders>
          </w:tcPr>
          <w:p w14:paraId="15F78700" w14:textId="77777777" w:rsidR="00710BFA" w:rsidRPr="00C9141C" w:rsidRDefault="00710BFA" w:rsidP="00710BFA">
            <w:pPr>
              <w:pStyle w:val="Odlomakpopisa"/>
              <w:numPr>
                <w:ilvl w:val="0"/>
                <w:numId w:val="65"/>
              </w:numPr>
              <w:spacing w:after="48"/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Učenik kreativno i samostalno likovnim i vizualnim izražavanjem prepoznaje različite namjene urbanog prostora. </w:t>
            </w:r>
          </w:p>
          <w:p w14:paraId="5402C944" w14:textId="77777777" w:rsidR="00710BFA" w:rsidRPr="00C9141C" w:rsidRDefault="00710BFA" w:rsidP="00710BFA">
            <w:pPr>
              <w:pStyle w:val="Odlomakpopisa"/>
              <w:numPr>
                <w:ilvl w:val="0"/>
                <w:numId w:val="65"/>
              </w:numPr>
              <w:spacing w:after="48"/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Učenik samostalno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kroz crtež ili maketu interpretira doživljaj njemu bliske urbanističke cjeline (ulica, naselje, gradska četvrt...).</w:t>
            </w:r>
          </w:p>
          <w:p w14:paraId="09F00D5F" w14:textId="77777777" w:rsidR="00710BFA" w:rsidRPr="009529BD" w:rsidRDefault="00710BFA" w:rsidP="00710BFA">
            <w:pPr>
              <w:pStyle w:val="Odlomakpopisa"/>
              <w:numPr>
                <w:ilvl w:val="0"/>
                <w:numId w:val="65"/>
              </w:numPr>
              <w:spacing w:after="48"/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val="de-DE" w:eastAsia="hr-HR"/>
              </w:rPr>
            </w:pPr>
            <w:r w:rsidRPr="009529BD">
              <w:rPr>
                <w:rFonts w:ascii="Open Sans" w:hAnsi="Open Sans" w:cs="Open Sans"/>
                <w:lang w:val="de-DE" w:eastAsia="hr-HR"/>
              </w:rPr>
              <w:t xml:space="preserve">Učenik samostalno istražuje </w:t>
            </w:r>
            <w:r w:rsidRPr="009529BD">
              <w:rPr>
                <w:rFonts w:ascii="Open Sans" w:eastAsia="Times New Roman" w:hAnsi="Open Sans" w:cs="Open Sans"/>
                <w:lang w:val="de-DE" w:eastAsia="hr-HR"/>
              </w:rPr>
              <w:t xml:space="preserve">interpretira karakteristike različitih pisama. </w:t>
            </w:r>
          </w:p>
          <w:p w14:paraId="593DBCEB" w14:textId="77777777" w:rsidR="00710BFA" w:rsidRPr="009529BD" w:rsidRDefault="00710BFA" w:rsidP="00710BFA">
            <w:pPr>
              <w:pStyle w:val="Odlomakpopisa"/>
              <w:numPr>
                <w:ilvl w:val="0"/>
                <w:numId w:val="65"/>
              </w:numPr>
              <w:spacing w:after="48"/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val="de-DE" w:eastAsia="hr-HR"/>
              </w:rPr>
            </w:pPr>
            <w:r w:rsidRPr="009529BD">
              <w:rPr>
                <w:rFonts w:ascii="Open Sans" w:eastAsia="Times New Roman" w:hAnsi="Open Sans" w:cs="Open Sans"/>
                <w:lang w:val="de-DE" w:eastAsia="hr-HR"/>
              </w:rPr>
              <w:t xml:space="preserve">Zaključuje i uspoređuje odnose slike i teksta u njemu bliskim medijima. </w:t>
            </w:r>
          </w:p>
          <w:p w14:paraId="3085612F" w14:textId="77777777" w:rsidR="00710BFA" w:rsidRPr="009529BD" w:rsidRDefault="00710BFA" w:rsidP="00710BFA">
            <w:pPr>
              <w:pStyle w:val="Odlomakpopisa"/>
              <w:numPr>
                <w:ilvl w:val="0"/>
                <w:numId w:val="65"/>
              </w:numPr>
              <w:spacing w:after="48"/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val="de-DE" w:eastAsia="hr-HR"/>
              </w:rPr>
            </w:pPr>
            <w:r w:rsidRPr="009529BD">
              <w:rPr>
                <w:rFonts w:ascii="Open Sans" w:eastAsia="Times New Roman" w:hAnsi="Open Sans" w:cs="Open Sans"/>
                <w:lang w:val="de-DE" w:eastAsia="hr-HR"/>
              </w:rPr>
              <w:t>Samostalno i kreativno koristi različite odnose slike i teksta u izražavanju vlastitih ideja.</w:t>
            </w:r>
          </w:p>
        </w:tc>
      </w:tr>
      <w:tr w:rsidR="00710BFA" w:rsidRPr="00C9141C" w14:paraId="6A823562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5239867A" w14:textId="77777777" w:rsidR="00710BFA" w:rsidRPr="009529BD" w:rsidRDefault="00710BFA" w:rsidP="00710BFA">
            <w:pPr>
              <w:pStyle w:val="Odlomakpopisa"/>
              <w:numPr>
                <w:ilvl w:val="0"/>
                <w:numId w:val="16"/>
              </w:numPr>
              <w:ind w:left="321" w:hanging="142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3E8D868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16C2B858" w14:textId="77777777" w:rsidR="00710BFA" w:rsidRPr="00C9141C" w:rsidRDefault="00710BFA" w:rsidP="00710BFA">
            <w:pPr>
              <w:pStyle w:val="Bezproreda"/>
              <w:numPr>
                <w:ilvl w:val="0"/>
                <w:numId w:val="65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>Likovnim i vizualnim izražavanjem učenik:</w:t>
            </w:r>
          </w:p>
          <w:p w14:paraId="4726C20A" w14:textId="77777777" w:rsidR="00710BFA" w:rsidRPr="00C9141C" w:rsidRDefault="00710BFA" w:rsidP="00710BFA">
            <w:pPr>
              <w:pStyle w:val="Odlomakpopisa"/>
              <w:numPr>
                <w:ilvl w:val="0"/>
                <w:numId w:val="66"/>
              </w:numPr>
              <w:spacing w:after="48"/>
              <w:ind w:left="600" w:hanging="4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prepoznaje različite namjene urbanog prostora</w:t>
            </w:r>
          </w:p>
          <w:p w14:paraId="34EECAB5" w14:textId="77777777" w:rsidR="00710BFA" w:rsidRPr="00C9141C" w:rsidRDefault="00710BFA" w:rsidP="00710BFA">
            <w:pPr>
              <w:pStyle w:val="Odlomakpopisa"/>
              <w:numPr>
                <w:ilvl w:val="0"/>
                <w:numId w:val="66"/>
              </w:numPr>
              <w:spacing w:after="48"/>
              <w:ind w:left="600" w:hanging="4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kroz crtež ili maketu interpretira doživljaj njemu bliske urbanističke cjeline (ulica, naselje, gradska četvrt...)</w:t>
            </w:r>
          </w:p>
          <w:p w14:paraId="47E349C3" w14:textId="77777777" w:rsidR="00710BFA" w:rsidRPr="009529BD" w:rsidRDefault="00710BFA" w:rsidP="00710BFA">
            <w:pPr>
              <w:pStyle w:val="Odlomakpopisa"/>
              <w:numPr>
                <w:ilvl w:val="0"/>
                <w:numId w:val="66"/>
              </w:numPr>
              <w:spacing w:after="48"/>
              <w:ind w:left="600" w:hanging="4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val="de-DE" w:eastAsia="hr-HR"/>
              </w:rPr>
            </w:pPr>
            <w:r w:rsidRPr="009529BD">
              <w:rPr>
                <w:rFonts w:ascii="Open Sans" w:eastAsia="Times New Roman" w:hAnsi="Open Sans" w:cs="Open Sans"/>
                <w:lang w:val="de-DE" w:eastAsia="hr-HR"/>
              </w:rPr>
              <w:t>razlikuje i interpretira karakteristike različitih pisama</w:t>
            </w:r>
          </w:p>
          <w:p w14:paraId="759186AB" w14:textId="77777777" w:rsidR="00710BFA" w:rsidRPr="009529BD" w:rsidRDefault="00710BFA" w:rsidP="00710BFA">
            <w:pPr>
              <w:pStyle w:val="Odlomakpopisa"/>
              <w:numPr>
                <w:ilvl w:val="0"/>
                <w:numId w:val="66"/>
              </w:numPr>
              <w:spacing w:after="48"/>
              <w:ind w:left="600" w:hanging="4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val="de-DE" w:eastAsia="hr-HR"/>
              </w:rPr>
            </w:pPr>
            <w:r w:rsidRPr="009529BD">
              <w:rPr>
                <w:rFonts w:ascii="Open Sans" w:eastAsia="Times New Roman" w:hAnsi="Open Sans" w:cs="Open Sans"/>
                <w:lang w:val="de-DE" w:eastAsia="hr-HR"/>
              </w:rPr>
              <w:t>uspoređuje odnose slike i teksta u njemu bliskim medijima</w:t>
            </w:r>
          </w:p>
          <w:p w14:paraId="6AE83D3D" w14:textId="77777777" w:rsidR="00710BFA" w:rsidRPr="00C9141C" w:rsidRDefault="00710BFA" w:rsidP="00710BFA">
            <w:pPr>
              <w:pStyle w:val="Bezproreda"/>
              <w:numPr>
                <w:ilvl w:val="0"/>
                <w:numId w:val="66"/>
              </w:numPr>
              <w:ind w:left="600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koristi različite odnose slike i teksta u izražavanju vlastitih ideja.</w:t>
            </w:r>
          </w:p>
        </w:tc>
      </w:tr>
      <w:tr w:rsidR="00710BFA" w:rsidRPr="00C9141C" w14:paraId="61D11569" w14:textId="77777777" w:rsidTr="0019238F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2046E3EB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2" w:space="0" w:color="A6A6A6" w:themeColor="background1" w:themeShade="A6"/>
            </w:tcBorders>
          </w:tcPr>
          <w:p w14:paraId="5AA276C0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top w:val="single" w:sz="4" w:space="0" w:color="7F7F7F" w:themeColor="text1" w:themeTint="80"/>
              <w:bottom w:val="single" w:sz="2" w:space="0" w:color="A6A6A6" w:themeColor="background1" w:themeShade="A6"/>
              <w:right w:val="nil"/>
            </w:tcBorders>
          </w:tcPr>
          <w:p w14:paraId="25B28F6D" w14:textId="77777777" w:rsidR="00710BFA" w:rsidRPr="00C9141C" w:rsidRDefault="00710BFA" w:rsidP="00710BFA">
            <w:pPr>
              <w:pStyle w:val="Odlomakpopisa"/>
              <w:numPr>
                <w:ilvl w:val="0"/>
                <w:numId w:val="65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Open Sans" w:hAnsi="Open Sans" w:cs="Open Sans"/>
                <w:b/>
                <w:color w:val="000000" w:themeColor="text1"/>
              </w:rPr>
            </w:pPr>
            <w:r w:rsidRPr="00C9141C">
              <w:rPr>
                <w:rStyle w:val="normaltextrun"/>
                <w:rFonts w:ascii="Open Sans" w:hAnsi="Open Sans" w:cs="Open Sans"/>
                <w:color w:val="000000" w:themeColor="text1"/>
              </w:rPr>
              <w:t xml:space="preserve">Učenik opisuje i u svom radu interpretira neke značajke urbanističkog prostora, pisma i dizajna. </w:t>
            </w:r>
          </w:p>
          <w:p w14:paraId="4E34FCBF" w14:textId="77777777" w:rsidR="00710BFA" w:rsidRPr="009529BD" w:rsidRDefault="00710BFA" w:rsidP="00710BFA">
            <w:pPr>
              <w:pStyle w:val="Odlomakpopisa"/>
              <w:numPr>
                <w:ilvl w:val="0"/>
                <w:numId w:val="65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00000" w:themeColor="text1"/>
                <w:lang w:val="de-DE"/>
              </w:rPr>
            </w:pPr>
            <w:r w:rsidRPr="009529BD">
              <w:rPr>
                <w:rStyle w:val="normaltextrun"/>
                <w:rFonts w:ascii="Open Sans" w:hAnsi="Open Sans" w:cs="Open Sans"/>
                <w:color w:val="000000" w:themeColor="text1"/>
                <w:lang w:val="de-DE"/>
              </w:rPr>
              <w:t>U svom radu kombinira sliku i tekst koristeći zadane elemente.</w:t>
            </w:r>
          </w:p>
        </w:tc>
      </w:tr>
      <w:tr w:rsidR="00710BFA" w:rsidRPr="00C9141C" w14:paraId="4968D77E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2D2F37CF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2" w:space="0" w:color="A6A6A6" w:themeColor="background1" w:themeShade="A6"/>
            </w:tcBorders>
          </w:tcPr>
          <w:p w14:paraId="077CD1CD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bottom w:val="single" w:sz="2" w:space="0" w:color="A6A6A6" w:themeColor="background1" w:themeShade="A6"/>
              <w:right w:val="nil"/>
            </w:tcBorders>
          </w:tcPr>
          <w:p w14:paraId="5A895187" w14:textId="77777777" w:rsidR="00710BFA" w:rsidRPr="00C9141C" w:rsidRDefault="00710BFA" w:rsidP="00710BFA">
            <w:pPr>
              <w:pStyle w:val="Bezproreda"/>
              <w:numPr>
                <w:ilvl w:val="0"/>
                <w:numId w:val="65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Učenik uz primjere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opisuje i u svom radu interpretira neke značajke urbanističkog prostora, pisma i dizajna. </w:t>
            </w:r>
          </w:p>
          <w:p w14:paraId="6109A0C0" w14:textId="77777777" w:rsidR="00710BFA" w:rsidRPr="009529BD" w:rsidRDefault="00710BFA" w:rsidP="00710BFA">
            <w:pPr>
              <w:pStyle w:val="Bezproreda"/>
              <w:numPr>
                <w:ilvl w:val="0"/>
                <w:numId w:val="65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 w:eastAsia="hr-HR"/>
              </w:rPr>
            </w:pPr>
            <w:r w:rsidRPr="009529BD">
              <w:rPr>
                <w:rFonts w:ascii="Open Sans" w:eastAsia="Times New Roman" w:hAnsi="Open Sans" w:cs="Open Sans"/>
                <w:lang w:val="de-DE" w:eastAsia="hr-HR"/>
              </w:rPr>
              <w:t>U svom radu kombinira sliku i tekst koristeći zadane elemente.</w:t>
            </w:r>
          </w:p>
        </w:tc>
      </w:tr>
      <w:tr w:rsidR="00710BFA" w:rsidRPr="00C9141C" w14:paraId="071796F5" w14:textId="77777777" w:rsidTr="0019238F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561FCC45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5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2" w:space="0" w:color="A6A6A6" w:themeColor="background1" w:themeShade="A6"/>
            </w:tcBorders>
          </w:tcPr>
          <w:p w14:paraId="1CEC688E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top w:val="single" w:sz="4" w:space="0" w:color="7F7F7F" w:themeColor="text1" w:themeTint="80"/>
              <w:bottom w:val="single" w:sz="2" w:space="0" w:color="A6A6A6" w:themeColor="background1" w:themeShade="A6"/>
              <w:right w:val="nil"/>
            </w:tcBorders>
          </w:tcPr>
          <w:p w14:paraId="3473E23C" w14:textId="77777777" w:rsidR="00710BFA" w:rsidRPr="00C9141C" w:rsidRDefault="00710BFA" w:rsidP="00710BFA">
            <w:pPr>
              <w:pStyle w:val="Odlomakpopisa"/>
              <w:numPr>
                <w:ilvl w:val="0"/>
                <w:numId w:val="65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  <w:r w:rsidRPr="00C9141C">
              <w:rPr>
                <w:rFonts w:ascii="Open Sans" w:hAnsi="Open Sans" w:cs="Open Sans"/>
                <w:lang w:eastAsia="hr-HR"/>
              </w:rPr>
              <w:t xml:space="preserve">Učenik uz primjere ne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opisuje i u svom radu ne interpretira neke značajke urbanističkog prostora, pisma i dizajna. </w:t>
            </w:r>
          </w:p>
          <w:p w14:paraId="5CBAD8AF" w14:textId="77777777" w:rsidR="00710BFA" w:rsidRPr="009529BD" w:rsidRDefault="00710BFA" w:rsidP="00710BFA">
            <w:pPr>
              <w:pStyle w:val="Odlomakpopisa"/>
              <w:numPr>
                <w:ilvl w:val="0"/>
                <w:numId w:val="65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Open Sans" w:hAnsi="Open Sans" w:cs="Open Sans"/>
                <w:color w:val="000000" w:themeColor="text1"/>
                <w:lang w:val="de-DE"/>
              </w:rPr>
            </w:pPr>
            <w:r w:rsidRPr="009529BD">
              <w:rPr>
                <w:rFonts w:ascii="Open Sans" w:eastAsia="Times New Roman" w:hAnsi="Open Sans" w:cs="Open Sans"/>
                <w:lang w:val="de-DE" w:eastAsia="hr-HR"/>
              </w:rPr>
              <w:t>U svom radu ne kombinira sliku i tekst, ne koristi zadane elemente.</w:t>
            </w:r>
          </w:p>
        </w:tc>
      </w:tr>
      <w:tr w:rsidR="00710BFA" w:rsidRPr="00C9141C" w14:paraId="32075C5B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2F06DF44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OŠ LK C.2.2.</w:t>
            </w:r>
          </w:p>
          <w:p w14:paraId="35AFF843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povezuje umjetničko djelo s iskustvima iz svakodnevnog života te društvenim kontekstom</w:t>
            </w:r>
          </w:p>
          <w:p w14:paraId="3AD403E6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72A6550F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  <w:b w:val="0"/>
                <w:sz w:val="16"/>
                <w:szCs w:val="16"/>
              </w:rPr>
            </w:pPr>
            <w:r w:rsidRPr="00DC574E">
              <w:rPr>
                <w:rFonts w:ascii="Open Sans" w:hAnsi="Open Sans" w:cs="Open Sans"/>
                <w:color w:val="CC9900"/>
                <w:sz w:val="18"/>
                <w:szCs w:val="18"/>
              </w:rPr>
              <w:lastRenderedPageBreak/>
              <w:t>RAZRADA ISHODA</w:t>
            </w:r>
            <w:r w:rsidRPr="00DC574E">
              <w:rPr>
                <w:rFonts w:ascii="Open Sans" w:hAnsi="Open Sans" w:cs="Open Sans"/>
                <w:b w:val="0"/>
                <w:color w:val="CC9900"/>
                <w:sz w:val="16"/>
                <w:szCs w:val="16"/>
              </w:rPr>
              <w:t xml:space="preserve"> </w:t>
            </w:r>
          </w:p>
          <w:p w14:paraId="721A1DBA" w14:textId="77777777" w:rsidR="00710BFA" w:rsidRPr="00DC574E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DC574E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Učenik povezuje vizualni ili likovni i tematski sadržaj određenog umjetničkog djela s iskustvom iz svakodnevnog života.</w:t>
            </w:r>
          </w:p>
          <w:p w14:paraId="6EF35D62" w14:textId="77777777" w:rsidR="00710BFA" w:rsidRPr="00C9141C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DC574E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Učenik prepoznaje i imenuje različite sadržaje iz svoje okoline kao produkt likovnog/vizualnog izražavanja.</w:t>
            </w:r>
          </w:p>
        </w:tc>
        <w:tc>
          <w:tcPr>
            <w:tcW w:w="655" w:type="pct"/>
            <w:tcBorders>
              <w:top w:val="single" w:sz="2" w:space="0" w:color="A6A6A6" w:themeColor="background1" w:themeShade="A6"/>
              <w:left w:val="single" w:sz="8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09525956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9" w:type="pct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14:paraId="3739FEE7" w14:textId="77777777" w:rsidR="00710BFA" w:rsidRPr="00C9141C" w:rsidRDefault="00710BFA" w:rsidP="00710BFA">
            <w:pPr>
              <w:pStyle w:val="Odlomakpopisa"/>
              <w:numPr>
                <w:ilvl w:val="0"/>
                <w:numId w:val="67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uočava, imenuje i prikazuje vizualni ili likovni tematski sadržaj određenog umjetničkog djela s iskustvom iz svakodnevnog života.</w:t>
            </w:r>
          </w:p>
          <w:p w14:paraId="46F4A268" w14:textId="77777777" w:rsidR="00710BFA" w:rsidRPr="00C9141C" w:rsidRDefault="00710BFA" w:rsidP="00710BFA">
            <w:pPr>
              <w:pStyle w:val="Odlomakpopisa"/>
              <w:numPr>
                <w:ilvl w:val="0"/>
                <w:numId w:val="67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pred skupinom/razredom prepoznaje i imenuje različite sadržaje iz svoje okoline kao produkt likovnog ili vizualnog izražavanja. Istražuje sve o nastanku djela i autoru.</w:t>
            </w:r>
          </w:p>
        </w:tc>
      </w:tr>
      <w:tr w:rsidR="00710BFA" w:rsidRPr="00C9141C" w14:paraId="251B37D1" w14:textId="77777777" w:rsidTr="0019238F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5F6ECA1A" w14:textId="77777777" w:rsidR="00710BFA" w:rsidRPr="00C9141C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2" w:space="0" w:color="A6A6A6" w:themeColor="background1" w:themeShade="A6"/>
              <w:left w:val="single" w:sz="8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384C2661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14:paraId="5C693665" w14:textId="77777777" w:rsidR="00710BFA" w:rsidRPr="00C9141C" w:rsidRDefault="00710BFA" w:rsidP="00710BFA">
            <w:pPr>
              <w:pStyle w:val="Odlomakpopisa"/>
              <w:numPr>
                <w:ilvl w:val="0"/>
                <w:numId w:val="67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povezuje vizualni ili likovni i tematski sadržaj određenog umjetničkog djela s iskustvom iz svakodnevnog života.</w:t>
            </w:r>
          </w:p>
          <w:p w14:paraId="4B58B4C1" w14:textId="77777777" w:rsidR="00710BFA" w:rsidRPr="00C9141C" w:rsidRDefault="00710BFA" w:rsidP="00710BFA">
            <w:pPr>
              <w:pStyle w:val="Odlomakpopisa"/>
              <w:numPr>
                <w:ilvl w:val="0"/>
                <w:numId w:val="67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prepoznaje i imenuje različite sadržaje iz svoje okoline kao produkt likovnog ili vizualnog izražavanja.</w:t>
            </w:r>
          </w:p>
        </w:tc>
      </w:tr>
      <w:tr w:rsidR="00710BFA" w:rsidRPr="00C9141C" w14:paraId="3C1E5E2A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20390F64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2" w:space="0" w:color="A6A6A6" w:themeColor="background1" w:themeShade="A6"/>
              <w:left w:val="single" w:sz="8" w:space="0" w:color="A6A6A6" w:themeColor="background1" w:themeShade="A6"/>
              <w:right w:val="nil"/>
            </w:tcBorders>
          </w:tcPr>
          <w:p w14:paraId="4810273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top w:val="single" w:sz="2" w:space="0" w:color="A6A6A6" w:themeColor="background1" w:themeShade="A6"/>
              <w:left w:val="nil"/>
            </w:tcBorders>
            <w:vAlign w:val="center"/>
          </w:tcPr>
          <w:p w14:paraId="2EBDA2E1" w14:textId="77777777" w:rsidR="00710BFA" w:rsidRPr="00C9141C" w:rsidRDefault="00710BFA" w:rsidP="00710BFA">
            <w:pPr>
              <w:pStyle w:val="Odlomakpopisa"/>
              <w:numPr>
                <w:ilvl w:val="0"/>
                <w:numId w:val="67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povezuje vizualni i likovni te tematski sadržaj umjetničkog djela s iskustvom iz svakodnevnog života; razlikuje područja umjetničkog izražavanja, vrsta zanimanja, kulturno-umjetničkih događanja, institucija i spomenika koje poznaje iz vlastitog iskustva.</w:t>
            </w:r>
          </w:p>
        </w:tc>
      </w:tr>
      <w:tr w:rsidR="00710BFA" w:rsidRPr="00C9141C" w14:paraId="6C81D737" w14:textId="77777777" w:rsidTr="0019238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740F5595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2" w:space="0" w:color="A6A6A6" w:themeColor="background1" w:themeShade="A6"/>
              <w:left w:val="single" w:sz="8" w:space="0" w:color="A6A6A6" w:themeColor="background1" w:themeShade="A6"/>
              <w:right w:val="nil"/>
            </w:tcBorders>
          </w:tcPr>
          <w:p w14:paraId="0B533DA7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top w:val="single" w:sz="2" w:space="0" w:color="A6A6A6" w:themeColor="background1" w:themeShade="A6"/>
              <w:left w:val="nil"/>
            </w:tcBorders>
          </w:tcPr>
          <w:p w14:paraId="1370E159" w14:textId="77777777" w:rsidR="00710BFA" w:rsidRPr="00C9141C" w:rsidRDefault="00710BFA" w:rsidP="00710BFA">
            <w:pPr>
              <w:pStyle w:val="Odlomakpopisa"/>
              <w:numPr>
                <w:ilvl w:val="0"/>
                <w:numId w:val="67"/>
              </w:numPr>
              <w:autoSpaceDE w:val="0"/>
              <w:autoSpaceDN w:val="0"/>
              <w:adjustRightInd w:val="0"/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ponekad povezuje likovni i vizualni tematski sadržaj uz mnoštvo poticaja i potpitanja.</w:t>
            </w:r>
          </w:p>
        </w:tc>
      </w:tr>
      <w:tr w:rsidR="00710BFA" w:rsidRPr="00C9141C" w14:paraId="30838E65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FED2"/>
          </w:tcPr>
          <w:p w14:paraId="4C2A488C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2" w:space="0" w:color="A6A6A6" w:themeColor="background1" w:themeShade="A6"/>
              <w:left w:val="single" w:sz="8" w:space="0" w:color="A6A6A6" w:themeColor="background1" w:themeShade="A6"/>
              <w:right w:val="nil"/>
            </w:tcBorders>
          </w:tcPr>
          <w:p w14:paraId="0D2E0E8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top w:val="single" w:sz="2" w:space="0" w:color="A6A6A6" w:themeColor="background1" w:themeShade="A6"/>
              <w:left w:val="nil"/>
            </w:tcBorders>
          </w:tcPr>
          <w:p w14:paraId="3AF051EC" w14:textId="77777777" w:rsidR="00710BFA" w:rsidRPr="00C9141C" w:rsidRDefault="00710BFA" w:rsidP="00710BFA">
            <w:pPr>
              <w:pStyle w:val="Odlomakpopisa"/>
              <w:numPr>
                <w:ilvl w:val="0"/>
                <w:numId w:val="67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Učenik ne povezuje likovni i vizualni tematski sadržaj uz mnoštvo poticaja i potpitanja.</w:t>
            </w:r>
          </w:p>
        </w:tc>
      </w:tr>
    </w:tbl>
    <w:p w14:paraId="6CC3E8C9" w14:textId="77777777" w:rsidR="00710BFA" w:rsidRPr="00C9141C" w:rsidRDefault="00710BFA" w:rsidP="00710BFA">
      <w:pPr>
        <w:rPr>
          <w:rFonts w:ascii="Open Sans" w:hAnsi="Open Sans" w:cs="Open Sans"/>
        </w:rPr>
      </w:pPr>
    </w:p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2199"/>
        <w:gridCol w:w="11805"/>
      </w:tblGrid>
      <w:tr w:rsidR="00710BFA" w:rsidRPr="00C9141C" w14:paraId="7EE6194C" w14:textId="77777777" w:rsidTr="00192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DFED2"/>
            <w:vAlign w:val="center"/>
          </w:tcPr>
          <w:p w14:paraId="32C65CE2" w14:textId="77777777" w:rsidR="00710BFA" w:rsidRPr="00DC574E" w:rsidRDefault="00710BFA" w:rsidP="00137EE6">
            <w:pPr>
              <w:jc w:val="center"/>
              <w:rPr>
                <w:rFonts w:ascii="Open Sans" w:hAnsi="Open Sans" w:cs="Open Sans"/>
                <w:b w:val="0"/>
                <w:bCs w:val="0"/>
                <w:color w:val="CC9900"/>
                <w:sz w:val="28"/>
                <w:szCs w:val="28"/>
              </w:rPr>
            </w:pPr>
            <w:r w:rsidRPr="00DC574E">
              <w:rPr>
                <w:rFonts w:ascii="Open Sans" w:hAnsi="Open Sans" w:cs="Open Sans"/>
                <w:b w:val="0"/>
                <w:bCs w:val="0"/>
                <w:color w:val="CC9900"/>
                <w:sz w:val="28"/>
                <w:szCs w:val="28"/>
              </w:rPr>
              <w:t>ODGOJNI UČINCI RADA</w:t>
            </w:r>
          </w:p>
        </w:tc>
      </w:tr>
      <w:tr w:rsidR="00710BFA" w:rsidRPr="00C9141C" w14:paraId="36B69418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DFED2"/>
          </w:tcPr>
          <w:p w14:paraId="5C657896" w14:textId="77777777" w:rsidR="00710BFA" w:rsidRPr="00DC574E" w:rsidRDefault="00710BFA" w:rsidP="00137EE6">
            <w:pPr>
              <w:rPr>
                <w:rFonts w:ascii="Open Sans" w:hAnsi="Open Sans" w:cs="Open Sans"/>
                <w:bCs w:val="0"/>
                <w:color w:val="CC9900"/>
              </w:rPr>
            </w:pPr>
            <w:r w:rsidRPr="00DC574E">
              <w:rPr>
                <w:rFonts w:ascii="Open Sans" w:hAnsi="Open Sans" w:cs="Open Sans"/>
                <w:b w:val="0"/>
                <w:color w:val="CC9900"/>
              </w:rPr>
              <w:t>ODLIČAN</w:t>
            </w:r>
          </w:p>
        </w:tc>
        <w:tc>
          <w:tcPr>
            <w:tcW w:w="4215" w:type="pct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BCFF59F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rado se uključuje u rad skupine i u sve oblike rada.</w:t>
            </w:r>
          </w:p>
          <w:p w14:paraId="340EBA84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prihvaća i slijedi postavljena pravila pri radu.</w:t>
            </w:r>
          </w:p>
          <w:p w14:paraId="3416270E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u radu se ponaša primjereno.</w:t>
            </w:r>
          </w:p>
          <w:p w14:paraId="50E51A67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redovito nosi pribor za rad i brine o njegovoj urednosti.</w:t>
            </w:r>
          </w:p>
          <w:p w14:paraId="0032C4DA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sve dodatne zadatke prihvaća i odrađuje na vrijeme, kvalitetno i sa entuzijazmom.</w:t>
            </w:r>
          </w:p>
        </w:tc>
      </w:tr>
      <w:tr w:rsidR="00710BFA" w:rsidRPr="00C9141C" w14:paraId="395AE4D3" w14:textId="77777777" w:rsidTr="0019238F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DFED2"/>
          </w:tcPr>
          <w:p w14:paraId="155C3FB4" w14:textId="77777777" w:rsidR="00710BFA" w:rsidRPr="00DC574E" w:rsidRDefault="00710BFA" w:rsidP="00137EE6">
            <w:pPr>
              <w:rPr>
                <w:rFonts w:ascii="Open Sans" w:hAnsi="Open Sans" w:cs="Open Sans"/>
                <w:bCs w:val="0"/>
                <w:color w:val="CC9900"/>
              </w:rPr>
            </w:pPr>
            <w:r w:rsidRPr="00DC574E">
              <w:rPr>
                <w:rFonts w:ascii="Open Sans" w:hAnsi="Open Sans" w:cs="Open Sans"/>
                <w:b w:val="0"/>
                <w:color w:val="CC9900"/>
              </w:rPr>
              <w:t>VRLO DOBAR</w:t>
            </w:r>
          </w:p>
        </w:tc>
        <w:tc>
          <w:tcPr>
            <w:tcW w:w="4215" w:type="pct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F049C3C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uglavnom se uključuje u rad skupine i u sve oblike rada.</w:t>
            </w:r>
          </w:p>
          <w:p w14:paraId="3EEA53FB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prihvaća i slijedi postavljena pravila pri radu uz manje opomene i podsjećanja.</w:t>
            </w:r>
          </w:p>
          <w:p w14:paraId="3EA4A823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u radu se uglavnom ponaša primjereno.</w:t>
            </w:r>
          </w:p>
          <w:p w14:paraId="4DD32C64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nosi pribor za rad. </w:t>
            </w:r>
          </w:p>
        </w:tc>
      </w:tr>
      <w:tr w:rsidR="00710BFA" w:rsidRPr="00C9141C" w14:paraId="4293054F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DFED2"/>
          </w:tcPr>
          <w:p w14:paraId="6F094D17" w14:textId="77777777" w:rsidR="00710BFA" w:rsidRPr="00DC574E" w:rsidRDefault="00710BFA" w:rsidP="00137EE6">
            <w:pPr>
              <w:rPr>
                <w:rFonts w:ascii="Open Sans" w:hAnsi="Open Sans" w:cs="Open Sans"/>
                <w:bCs w:val="0"/>
                <w:color w:val="CC9900"/>
              </w:rPr>
            </w:pPr>
            <w:r w:rsidRPr="00DC574E">
              <w:rPr>
                <w:rFonts w:ascii="Open Sans" w:hAnsi="Open Sans" w:cs="Open Sans"/>
                <w:b w:val="0"/>
                <w:color w:val="CC9900"/>
              </w:rPr>
              <w:t>DOBAR</w:t>
            </w:r>
          </w:p>
        </w:tc>
        <w:tc>
          <w:tcPr>
            <w:tcW w:w="4215" w:type="pct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DF4E69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uz poticaj se uključuje u rad skupine i u sve oblike rada.</w:t>
            </w:r>
          </w:p>
          <w:p w14:paraId="5BCFF114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prihvaća samo određena postavljena pravila.</w:t>
            </w:r>
          </w:p>
          <w:p w14:paraId="53606B6C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u radu ponekada dolazi do nepoželjnih oblika ponašanja te je često potrebna intervencija učitelja.</w:t>
            </w:r>
          </w:p>
          <w:p w14:paraId="3506024D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ponekada zaboravlja pribor za rad.</w:t>
            </w:r>
          </w:p>
        </w:tc>
      </w:tr>
      <w:tr w:rsidR="00710BFA" w:rsidRPr="00C9141C" w14:paraId="2FD533C8" w14:textId="77777777" w:rsidTr="0019238F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DFED2"/>
          </w:tcPr>
          <w:p w14:paraId="1D3F9087" w14:textId="77777777" w:rsidR="00710BFA" w:rsidRPr="00DC574E" w:rsidRDefault="00710BFA" w:rsidP="00137EE6">
            <w:pPr>
              <w:rPr>
                <w:rFonts w:ascii="Open Sans" w:hAnsi="Open Sans" w:cs="Open Sans"/>
                <w:bCs w:val="0"/>
                <w:color w:val="CC9900"/>
              </w:rPr>
            </w:pPr>
            <w:r w:rsidRPr="00DC574E">
              <w:rPr>
                <w:rFonts w:ascii="Open Sans" w:hAnsi="Open Sans" w:cs="Open Sans"/>
                <w:b w:val="0"/>
                <w:color w:val="CC9900"/>
              </w:rPr>
              <w:t>DOVOLJAN</w:t>
            </w:r>
          </w:p>
        </w:tc>
        <w:tc>
          <w:tcPr>
            <w:tcW w:w="4215" w:type="pct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A9842F1" w14:textId="77777777" w:rsidR="00710BFA" w:rsidRPr="009529BD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val="de-DE" w:eastAsia="hr-HR"/>
              </w:rPr>
            </w:pPr>
            <w:r w:rsidRPr="009529BD">
              <w:rPr>
                <w:rFonts w:ascii="Open Sans" w:eastAsia="Times New Roman" w:hAnsi="Open Sans" w:cs="Open Sans"/>
                <w:i/>
                <w:iCs/>
                <w:lang w:val="de-DE" w:eastAsia="hr-HR"/>
              </w:rPr>
              <w:t>u rad se uključuje tek uz stalne intervencije učitelja.</w:t>
            </w:r>
          </w:p>
          <w:p w14:paraId="2E4CDE5C" w14:textId="77777777" w:rsidR="00710BFA" w:rsidRPr="009529BD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val="de-DE" w:eastAsia="hr-HR"/>
              </w:rPr>
            </w:pPr>
            <w:r w:rsidRPr="009529BD">
              <w:rPr>
                <w:rFonts w:ascii="Open Sans" w:eastAsia="Times New Roman" w:hAnsi="Open Sans" w:cs="Open Sans"/>
                <w:i/>
                <w:iCs/>
                <w:lang w:val="de-DE" w:eastAsia="hr-HR"/>
              </w:rPr>
              <w:t>postavljena pravila prihvaća uz stalna podsjećanja na ista.</w:t>
            </w:r>
          </w:p>
          <w:p w14:paraId="55FB3BD9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neprimjereno se ponaša u radu.</w:t>
            </w:r>
          </w:p>
          <w:p w14:paraId="2233D82A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lastRenderedPageBreak/>
              <w:t>odgovornost za svoje ponašanje prihvaća nakon intervencije učitelja.</w:t>
            </w:r>
          </w:p>
          <w:p w14:paraId="39F87F0D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potrebno razvijati osjećaj za samokontrolu.</w:t>
            </w:r>
          </w:p>
          <w:p w14:paraId="0D2EED9E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ne brine o urednosti pribora za rad i na sat ga nosi povremeno.</w:t>
            </w:r>
          </w:p>
          <w:p w14:paraId="5C5E7C58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često ne reagira na opomenu.</w:t>
            </w:r>
          </w:p>
        </w:tc>
      </w:tr>
      <w:tr w:rsidR="00710BFA" w:rsidRPr="00C9141C" w14:paraId="77B160E9" w14:textId="77777777" w:rsidTr="00192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single" w:sz="2" w:space="0" w:color="A6A6A6" w:themeColor="background1" w:themeShade="A6"/>
              <w:bottom w:val="single" w:sz="8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DFED2"/>
          </w:tcPr>
          <w:p w14:paraId="21304425" w14:textId="77777777" w:rsidR="00710BFA" w:rsidRPr="00DC574E" w:rsidRDefault="00710BFA" w:rsidP="00137EE6">
            <w:pPr>
              <w:rPr>
                <w:rFonts w:ascii="Open Sans" w:hAnsi="Open Sans" w:cs="Open Sans"/>
                <w:bCs w:val="0"/>
                <w:color w:val="CC9900"/>
              </w:rPr>
            </w:pPr>
            <w:r w:rsidRPr="00DC574E">
              <w:rPr>
                <w:rFonts w:ascii="Open Sans" w:hAnsi="Open Sans" w:cs="Open Sans"/>
                <w:b w:val="0"/>
                <w:color w:val="CC9900"/>
              </w:rPr>
              <w:lastRenderedPageBreak/>
              <w:t>NEDOVOLJAN</w:t>
            </w:r>
          </w:p>
        </w:tc>
        <w:tc>
          <w:tcPr>
            <w:tcW w:w="4215" w:type="pct"/>
            <w:tcBorders>
              <w:top w:val="single" w:sz="2" w:space="0" w:color="A6A6A6" w:themeColor="background1" w:themeShade="A6"/>
              <w:bottom w:val="single" w:sz="8" w:space="0" w:color="A6A6A6" w:themeColor="background1" w:themeShade="A6"/>
              <w:right w:val="single" w:sz="2" w:space="0" w:color="A6A6A6" w:themeColor="background1" w:themeShade="A6"/>
            </w:tcBorders>
          </w:tcPr>
          <w:p w14:paraId="53B2F3AA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učenik ne želi raditi ni kao dio skupine niti samostalno čak ni uz stalne poticaje.</w:t>
            </w:r>
          </w:p>
          <w:p w14:paraId="133AB1C1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ne prihvaća pravila.</w:t>
            </w:r>
          </w:p>
          <w:p w14:paraId="4DC1E94B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neprimjereno se ponaša u radu.</w:t>
            </w:r>
          </w:p>
          <w:p w14:paraId="231FB438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ne prihvaća odgovornost za svoje ponašanje.</w:t>
            </w:r>
          </w:p>
          <w:p w14:paraId="1251973F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nema razvijen osjećaj samokontrole.</w:t>
            </w:r>
          </w:p>
          <w:p w14:paraId="5F2409A0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ne nosi pribor za rad.</w:t>
            </w:r>
          </w:p>
          <w:p w14:paraId="049232BE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04" w:hanging="14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ne reagira na opomenu.</w:t>
            </w:r>
          </w:p>
        </w:tc>
      </w:tr>
    </w:tbl>
    <w:p w14:paraId="65A91B7A" w14:textId="77777777" w:rsidR="00710BFA" w:rsidRPr="00C9141C" w:rsidRDefault="00710BFA" w:rsidP="00710BFA">
      <w:pPr>
        <w:spacing w:line="276" w:lineRule="auto"/>
        <w:rPr>
          <w:rFonts w:ascii="Open Sans" w:hAnsi="Open Sans" w:cs="Open Sans"/>
          <w:b/>
          <w:color w:val="002060"/>
          <w:sz w:val="32"/>
        </w:rPr>
      </w:pPr>
    </w:p>
    <w:p w14:paraId="239015A7" w14:textId="77777777" w:rsidR="00710BFA" w:rsidRPr="000214A9" w:rsidRDefault="00710BFA" w:rsidP="00EE1B00">
      <w:pPr>
        <w:shd w:val="clear" w:color="auto" w:fill="D9F2D0" w:themeFill="accent6" w:themeFillTint="33"/>
        <w:spacing w:line="276" w:lineRule="auto"/>
        <w:ind w:right="27"/>
        <w:rPr>
          <w:rFonts w:ascii="Open Sans" w:hAnsi="Open Sans" w:cs="Open Sans"/>
          <w:b/>
          <w:color w:val="275317" w:themeColor="accent6" w:themeShade="80"/>
          <w:sz w:val="32"/>
        </w:rPr>
      </w:pPr>
      <w:r w:rsidRPr="000214A9">
        <w:rPr>
          <w:rFonts w:ascii="Open Sans" w:hAnsi="Open Sans" w:cs="Open Sans"/>
          <w:b/>
          <w:color w:val="275317" w:themeColor="accent6" w:themeShade="80"/>
          <w:sz w:val="32"/>
        </w:rPr>
        <w:t>GLAZBENA KULTURA</w:t>
      </w:r>
    </w:p>
    <w:p w14:paraId="699B6495" w14:textId="77777777" w:rsidR="00710BFA" w:rsidRPr="000214A9" w:rsidRDefault="00710BFA" w:rsidP="00710BFA">
      <w:pPr>
        <w:spacing w:line="276" w:lineRule="auto"/>
        <w:rPr>
          <w:rFonts w:ascii="Open Sans" w:hAnsi="Open Sans" w:cs="Open Sans"/>
          <w:b/>
          <w:color w:val="275317" w:themeColor="accent6" w:themeShade="80"/>
        </w:rPr>
      </w:pPr>
    </w:p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3501"/>
        <w:gridCol w:w="1081"/>
        <w:gridCol w:w="1835"/>
        <w:gridCol w:w="7587"/>
      </w:tblGrid>
      <w:tr w:rsidR="000214A9" w:rsidRPr="000214A9" w14:paraId="407964DF" w14:textId="77777777" w:rsidTr="00EE1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D9F2D0" w:themeFill="accent6" w:themeFillTint="33"/>
            <w:vAlign w:val="center"/>
          </w:tcPr>
          <w:p w14:paraId="096E9BD2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bCs w:val="0"/>
                <w:color w:val="275317" w:themeColor="accent6" w:themeShade="8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color w:val="275317" w:themeColor="accent6" w:themeShade="8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D9F2D0" w:themeFill="accent6" w:themeFillTint="33"/>
            <w:vAlign w:val="center"/>
          </w:tcPr>
          <w:p w14:paraId="735C8C25" w14:textId="77777777" w:rsidR="00710BFA" w:rsidRPr="000214A9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275317" w:themeColor="accent6" w:themeShade="8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b w:val="0"/>
                <w:color w:val="275317" w:themeColor="accent6" w:themeShade="80"/>
                <w:sz w:val="28"/>
                <w:szCs w:val="28"/>
              </w:rPr>
              <w:t>SLUŠANJE</w:t>
            </w:r>
            <w:r w:rsidRPr="000214A9">
              <w:rPr>
                <w:rFonts w:ascii="Arial" w:hAnsi="Arial" w:cs="Arial"/>
                <w:b w:val="0"/>
                <w:color w:val="275317" w:themeColor="accent6" w:themeShade="80"/>
                <w:sz w:val="28"/>
                <w:szCs w:val="28"/>
              </w:rPr>
              <w:t> </w:t>
            </w:r>
            <w:r w:rsidRPr="000214A9">
              <w:rPr>
                <w:rFonts w:ascii="Open Sans" w:hAnsi="Open Sans" w:cs="Open Sans"/>
                <w:b w:val="0"/>
                <w:color w:val="275317" w:themeColor="accent6" w:themeShade="80"/>
                <w:sz w:val="28"/>
                <w:szCs w:val="28"/>
              </w:rPr>
              <w:t>I UPOZNAVANJE GLAZBE</w:t>
            </w:r>
          </w:p>
        </w:tc>
      </w:tr>
      <w:tr w:rsidR="000214A9" w:rsidRPr="000214A9" w14:paraId="6C9ECF28" w14:textId="77777777" w:rsidTr="00EE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0C1F9B8D" w14:textId="77777777" w:rsidR="00710BFA" w:rsidRPr="000214A9" w:rsidRDefault="00710BFA" w:rsidP="00137EE6">
            <w:pPr>
              <w:jc w:val="center"/>
              <w:rPr>
                <w:rFonts w:ascii="Open Sans" w:hAnsi="Open Sans" w:cs="Open Sans"/>
                <w:b w:val="0"/>
                <w:color w:val="275317" w:themeColor="accent6" w:themeShade="8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color w:val="275317" w:themeColor="accent6" w:themeShade="80"/>
                <w:sz w:val="22"/>
                <w:szCs w:val="22"/>
              </w:rPr>
              <w:t>ISHOD</w:t>
            </w:r>
          </w:p>
        </w:tc>
        <w:tc>
          <w:tcPr>
            <w:tcW w:w="3364" w:type="pct"/>
            <w:gridSpan w:val="2"/>
            <w:shd w:val="clear" w:color="auto" w:fill="auto"/>
            <w:vAlign w:val="center"/>
          </w:tcPr>
          <w:p w14:paraId="339F3036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275317" w:themeColor="accent6" w:themeShade="8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b/>
                <w:color w:val="275317" w:themeColor="accent6" w:themeShade="80"/>
                <w:sz w:val="22"/>
                <w:szCs w:val="22"/>
              </w:rPr>
              <w:t>ELEMENTI VREDNOVANJA</w:t>
            </w:r>
          </w:p>
          <w:p w14:paraId="7D096619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275317" w:themeColor="accent6" w:themeShade="8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3E3A6287" w14:textId="77777777" w:rsidTr="00707034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237E17F6" w14:textId="77777777" w:rsidR="00710BFA" w:rsidRPr="00C9141C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OŠ GK A.2.1. </w:t>
            </w:r>
          </w:p>
          <w:p w14:paraId="3769F788" w14:textId="77777777" w:rsidR="00710BFA" w:rsidRPr="00C9141C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Učenik poznaje određeni broj skladbi.</w:t>
            </w:r>
          </w:p>
          <w:p w14:paraId="7749FAF6" w14:textId="77777777" w:rsidR="00710BFA" w:rsidRPr="00C9141C" w:rsidRDefault="00710BFA" w:rsidP="00137EE6">
            <w:pPr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  <w:p w14:paraId="6C2DB869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color w:val="0C3512" w:themeColor="accent3" w:themeShade="8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0C3512" w:themeColor="accent3" w:themeShade="80"/>
                <w:sz w:val="18"/>
                <w:szCs w:val="18"/>
              </w:rPr>
              <w:t>RAZRADA ISHODA</w:t>
            </w:r>
            <w:r w:rsidRPr="000214A9">
              <w:rPr>
                <w:rFonts w:ascii="Open Sans" w:hAnsi="Open Sans" w:cs="Open Sans"/>
                <w:b w:val="0"/>
                <w:color w:val="0C3512" w:themeColor="accent3" w:themeShade="80"/>
                <w:sz w:val="16"/>
                <w:szCs w:val="16"/>
              </w:rPr>
              <w:t xml:space="preserve"> </w:t>
            </w:r>
          </w:p>
          <w:p w14:paraId="31087687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Poznaje određeni broj kraćih skladbi (cjelovite skladbe, stavci ili ulomci) različitih vrsta glazbe (klasična, tradicijska, popularna, jazz, filmska glazba).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2CB7DF8D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bottom w:val="single" w:sz="4" w:space="0" w:color="7F7F7F" w:themeColor="text1" w:themeTint="80"/>
              <w:right w:val="nil"/>
            </w:tcBorders>
          </w:tcPr>
          <w:p w14:paraId="2507FB24" w14:textId="77777777" w:rsidR="00710BFA" w:rsidRPr="00C9141C" w:rsidRDefault="00710BFA" w:rsidP="00710BFA">
            <w:pPr>
              <w:pStyle w:val="Odlomakpopisa"/>
              <w:numPr>
                <w:ilvl w:val="0"/>
                <w:numId w:val="11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 potpunosti poznaje većinu obrađenih cjelovitih skladbi  (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16 i više) </w:t>
            </w:r>
            <w:r w:rsidRPr="00C9141C">
              <w:rPr>
                <w:rFonts w:ascii="Open Sans" w:hAnsi="Open Sans" w:cs="Open Sans"/>
              </w:rPr>
              <w:t>te ih samostalno razvrstava po vrsti glazbe (klasična, tradicijska, popularna, jazz i filmska glazba).</w:t>
            </w:r>
          </w:p>
        </w:tc>
      </w:tr>
      <w:tr w:rsidR="00710BFA" w:rsidRPr="00C9141C" w14:paraId="3BA1B877" w14:textId="77777777" w:rsidTr="00707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60E2B5B3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74617A00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5A925A5E" w14:textId="77777777" w:rsidR="00710BFA" w:rsidRPr="00C9141C" w:rsidRDefault="00710BFA" w:rsidP="00710BFA">
            <w:pPr>
              <w:pStyle w:val="Odlomakpopisa"/>
              <w:numPr>
                <w:ilvl w:val="0"/>
                <w:numId w:val="11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Poznaje većinu (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11 – 15) </w:t>
            </w:r>
            <w:r w:rsidRPr="00C9141C">
              <w:rPr>
                <w:rFonts w:ascii="Open Sans" w:hAnsi="Open Sans" w:cs="Open Sans"/>
              </w:rPr>
              <w:t>obrađenih cjelovitih skladbi te ih samostalno, uz manje greške, razvrstava po vrsti glazbe (klasična, tradicijska, popularna, jazz i filmska glazba).</w:t>
            </w:r>
          </w:p>
        </w:tc>
      </w:tr>
      <w:tr w:rsidR="00710BFA" w:rsidRPr="00C9141C" w14:paraId="1212BBF3" w14:textId="77777777" w:rsidTr="00707034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462E91C9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039B9CB9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03D80A60" w14:textId="77777777" w:rsidR="00710BFA" w:rsidRPr="00C9141C" w:rsidRDefault="00710BFA" w:rsidP="00710BFA">
            <w:pPr>
              <w:pStyle w:val="Odlomakpopisa"/>
              <w:numPr>
                <w:ilvl w:val="0"/>
                <w:numId w:val="11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Poznaje 3 – 10 kraćih skladbi </w:t>
            </w:r>
            <w:r w:rsidRPr="00C9141C">
              <w:rPr>
                <w:rFonts w:ascii="Open Sans" w:hAnsi="Open Sans" w:cs="Open Sans"/>
              </w:rPr>
              <w:t xml:space="preserve">te ih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uz poticaj </w:t>
            </w:r>
            <w:r w:rsidRPr="00C9141C">
              <w:rPr>
                <w:rFonts w:ascii="Open Sans" w:hAnsi="Open Sans" w:cs="Open Sans"/>
              </w:rPr>
              <w:t>razvrstava po vrsti glazbe (klasična, tradicijska, popularna, jazz i filmska glazba).</w:t>
            </w:r>
          </w:p>
        </w:tc>
      </w:tr>
      <w:tr w:rsidR="00710BFA" w:rsidRPr="00C9141C" w14:paraId="503447C2" w14:textId="77777777" w:rsidTr="00707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73C12028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2FB984A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190E2F2B" w14:textId="77777777" w:rsidR="00710BFA" w:rsidRPr="00C9141C" w:rsidRDefault="00710BFA" w:rsidP="00710BFA">
            <w:pPr>
              <w:pStyle w:val="Bezproreda"/>
              <w:numPr>
                <w:ilvl w:val="0"/>
                <w:numId w:val="11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Djelomično poznaje 3 – 10 kraćih skladbi te ih samo uz poticaj razvrstava po vrsti glazbe (klasična, tradicijska, popularna, jazz i filmska glazba).</w:t>
            </w:r>
          </w:p>
        </w:tc>
      </w:tr>
      <w:tr w:rsidR="00710BFA" w:rsidRPr="00C9141C" w14:paraId="6E7809B1" w14:textId="77777777" w:rsidTr="00707034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00B1ADBB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B6280A7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4CEE5678" w14:textId="77777777" w:rsidR="00710BFA" w:rsidRPr="00C9141C" w:rsidRDefault="00710BFA" w:rsidP="00710BFA">
            <w:pPr>
              <w:pStyle w:val="Bezproreda"/>
              <w:numPr>
                <w:ilvl w:val="0"/>
                <w:numId w:val="11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Djelomično poznaje 3 – 10 kraćih skladbi, ali ih niti uz poticaj ne razvrstava po vrsti glazbe (klasična, tradicijska, popularna, jazz i filmska glazba).</w:t>
            </w:r>
          </w:p>
        </w:tc>
      </w:tr>
      <w:tr w:rsidR="00710BFA" w:rsidRPr="00C9141C" w14:paraId="0E8423EC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0E18ABD0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 xml:space="preserve">OŠ GK A.2.2. </w:t>
            </w:r>
          </w:p>
          <w:p w14:paraId="6383FC3D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temeljem slušanja, razlikuje pojedine glazbeno-izražajne sastavnice.</w:t>
            </w:r>
          </w:p>
          <w:p w14:paraId="59709A68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4FE07759" w14:textId="77777777" w:rsidR="00710BFA" w:rsidRPr="000214A9" w:rsidRDefault="00710BFA" w:rsidP="00137EE6">
            <w:pPr>
              <w:pStyle w:val="Bezproreda"/>
              <w:rPr>
                <w:rFonts w:ascii="Open Sans" w:hAnsi="Open Sans" w:cs="Open Sans"/>
                <w:b w:val="0"/>
                <w:color w:val="0C3512" w:themeColor="accent3" w:themeShade="8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0C3512" w:themeColor="accent3" w:themeShade="80"/>
                <w:sz w:val="18"/>
                <w:szCs w:val="18"/>
              </w:rPr>
              <w:t>RAZRADA ISHODA</w:t>
            </w:r>
            <w:r w:rsidRPr="000214A9">
              <w:rPr>
                <w:rFonts w:ascii="Open Sans" w:hAnsi="Open Sans" w:cs="Open Sans"/>
                <w:b w:val="0"/>
                <w:color w:val="0C3512" w:themeColor="accent3" w:themeShade="80"/>
                <w:sz w:val="16"/>
                <w:szCs w:val="16"/>
              </w:rPr>
              <w:t xml:space="preserve"> </w:t>
            </w:r>
          </w:p>
          <w:p w14:paraId="714F7CED" w14:textId="77777777" w:rsidR="00710BFA" w:rsidRPr="000214A9" w:rsidRDefault="00710BFA" w:rsidP="00710BFA">
            <w:pPr>
              <w:pStyle w:val="Bezprored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 xml:space="preserve">Temeljem slušanja, razlikuje pojedine glazbeno-izražajne sastavnice:  </w:t>
            </w:r>
          </w:p>
          <w:p w14:paraId="11788A02" w14:textId="77777777" w:rsidR="00710BFA" w:rsidRPr="000214A9" w:rsidRDefault="00710BFA" w:rsidP="00710BFA">
            <w:pPr>
              <w:pStyle w:val="Bezproreda"/>
              <w:numPr>
                <w:ilvl w:val="0"/>
                <w:numId w:val="6"/>
              </w:numPr>
              <w:ind w:left="256" w:hanging="126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 xml:space="preserve">metar/dobe  </w:t>
            </w:r>
          </w:p>
          <w:p w14:paraId="58533695" w14:textId="77777777" w:rsidR="00710BFA" w:rsidRPr="000214A9" w:rsidRDefault="00710BFA" w:rsidP="00710BFA">
            <w:pPr>
              <w:pStyle w:val="Bezproreda"/>
              <w:numPr>
                <w:ilvl w:val="0"/>
                <w:numId w:val="6"/>
              </w:numPr>
              <w:ind w:left="256" w:hanging="126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 xml:space="preserve">tempo  </w:t>
            </w:r>
          </w:p>
          <w:p w14:paraId="0B61D364" w14:textId="77777777" w:rsidR="00710BFA" w:rsidRPr="000214A9" w:rsidRDefault="00710BFA" w:rsidP="00710BFA">
            <w:pPr>
              <w:pStyle w:val="Bezproreda"/>
              <w:numPr>
                <w:ilvl w:val="0"/>
                <w:numId w:val="6"/>
              </w:numPr>
              <w:ind w:left="256" w:hanging="126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 xml:space="preserve">visina tona  </w:t>
            </w:r>
          </w:p>
          <w:p w14:paraId="42F74DF6" w14:textId="77777777" w:rsidR="00710BFA" w:rsidRPr="000214A9" w:rsidRDefault="00710BFA" w:rsidP="00710BFA">
            <w:pPr>
              <w:pStyle w:val="Bezproreda"/>
              <w:numPr>
                <w:ilvl w:val="0"/>
                <w:numId w:val="6"/>
              </w:numPr>
              <w:ind w:left="256" w:hanging="126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 xml:space="preserve">dinamika  </w:t>
            </w:r>
          </w:p>
          <w:p w14:paraId="2476BDC5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256" w:hanging="126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 xml:space="preserve">boja/izvođači  </w:t>
            </w:r>
          </w:p>
          <w:p w14:paraId="7A5AFB84" w14:textId="77777777" w:rsidR="00710BFA" w:rsidRPr="000214A9" w:rsidRDefault="00710BFA" w:rsidP="00137EE6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</w:p>
          <w:p w14:paraId="0F6FE5B3" w14:textId="77777777" w:rsidR="00710BFA" w:rsidRPr="009529BD" w:rsidRDefault="00710BFA" w:rsidP="00137EE6">
            <w:pPr>
              <w:rPr>
                <w:rFonts w:ascii="Open Sans" w:hAnsi="Open Sans" w:cs="Open Sans"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color w:val="0C3512" w:themeColor="accent3" w:themeShade="80"/>
                <w:sz w:val="16"/>
                <w:szCs w:val="16"/>
                <w:lang w:val="de-DE"/>
              </w:rPr>
              <w:t>Napomena: od učenika se ne traži korištenje stručne terminologije.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2CBC97C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right w:val="nil"/>
            </w:tcBorders>
          </w:tcPr>
          <w:p w14:paraId="6EFD827F" w14:textId="77777777" w:rsidR="00710BFA" w:rsidRPr="00C9141C" w:rsidRDefault="00710BFA" w:rsidP="00710BF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Temeljem slušanja samostalno i u potpunosti uspoređuje glazbeno-izražajne sastavnice (metar/dobe, tempo, visina ton, dinamika, boja/izvođači)  u različitim skladbama razlikujući ih jednu od druge.</w:t>
            </w:r>
          </w:p>
        </w:tc>
      </w:tr>
      <w:tr w:rsidR="00710BFA" w:rsidRPr="00C9141C" w14:paraId="4F96391D" w14:textId="77777777" w:rsidTr="007674F5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7E62C9DB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256" w:hanging="12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2EE6CE72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678AB6DD" w14:textId="77777777" w:rsidR="00710BFA" w:rsidRPr="00C9141C" w:rsidRDefault="00710BFA" w:rsidP="00710BFA">
            <w:pPr>
              <w:pStyle w:val="Odlomakpopisa"/>
              <w:numPr>
                <w:ilvl w:val="0"/>
                <w:numId w:val="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Temeljem slušanja samostalno, uz manje pogreške, uspoređuje glazbeno-izražajne sastavnice (metar/dobe, tempo, visina ton, dinamika, boja/izvođači)  u različitim skladbama razlikujući ih jednu od druge.</w:t>
            </w:r>
          </w:p>
        </w:tc>
      </w:tr>
      <w:tr w:rsidR="00710BFA" w:rsidRPr="00C9141C" w14:paraId="682C2037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5119FEE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256" w:hanging="12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6D54B6F0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65FAF8EA" w14:textId="77777777" w:rsidR="00710BFA" w:rsidRPr="00C9141C" w:rsidRDefault="00710BFA" w:rsidP="00710BF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Temeljem slušanja, uz malu pomoć učitelja, uspoređuje glazbeno-izražajne sastavnice </w:t>
            </w:r>
            <w:r w:rsidRPr="00C9141C">
              <w:rPr>
                <w:rFonts w:ascii="Open Sans" w:hAnsi="Open Sans" w:cs="Open Sans"/>
              </w:rPr>
              <w:t>(metar/dobe, tempo, visina ton, dinamika, boja/izvođači)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 u različitim skladbama te ih djelomično razlikuje od prethodno slušanih skladbi.</w:t>
            </w:r>
          </w:p>
        </w:tc>
      </w:tr>
      <w:tr w:rsidR="00710BFA" w:rsidRPr="00C9141C" w14:paraId="27549960" w14:textId="77777777" w:rsidTr="007674F5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7FDCDDCE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736236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52F8A166" w14:textId="77777777" w:rsidR="00710BFA" w:rsidRPr="00C9141C" w:rsidRDefault="00710BFA" w:rsidP="00710BFA">
            <w:pPr>
              <w:pStyle w:val="Bezproreda"/>
              <w:numPr>
                <w:ilvl w:val="0"/>
                <w:numId w:val="4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Temeljem slušanja i samo uz pomoć učitelja, uspoređuje glazbeno-izražajne sastavnice </w:t>
            </w:r>
            <w:r w:rsidRPr="00C9141C">
              <w:rPr>
                <w:rFonts w:ascii="Open Sans" w:hAnsi="Open Sans" w:cs="Open Sans"/>
              </w:rPr>
              <w:t>(metar/dobe, tempo, visina ton, dinamika, boja/izvođači)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 u različitim skladbama te ih djelomično razlikuje.</w:t>
            </w:r>
          </w:p>
        </w:tc>
      </w:tr>
      <w:tr w:rsidR="00710BFA" w:rsidRPr="00C9141C" w14:paraId="6F3C8A5E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738CD11D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7C3F2C2F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1E8F0196" w14:textId="77777777" w:rsidR="00710BFA" w:rsidRPr="00C9141C" w:rsidRDefault="00710BFA" w:rsidP="00710BFA">
            <w:pPr>
              <w:pStyle w:val="Bezproreda"/>
              <w:numPr>
                <w:ilvl w:val="0"/>
                <w:numId w:val="4"/>
              </w:numPr>
              <w:ind w:left="175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Temeljem slušanja, niti uz pomoć učitelja ne uspoređuje glazbeno-izražajne sastavnice </w:t>
            </w:r>
            <w:r w:rsidRPr="00C9141C">
              <w:rPr>
                <w:rFonts w:ascii="Open Sans" w:hAnsi="Open Sans" w:cs="Open Sans"/>
              </w:rPr>
              <w:t>(metar/dobe, tempo, visina ton, dinamika, boja/izvođači)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.</w:t>
            </w:r>
          </w:p>
        </w:tc>
      </w:tr>
    </w:tbl>
    <w:p w14:paraId="3D5693E1" w14:textId="77777777" w:rsidR="007674F5" w:rsidRDefault="007674F5"/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3501"/>
        <w:gridCol w:w="1081"/>
        <w:gridCol w:w="1835"/>
        <w:gridCol w:w="7587"/>
      </w:tblGrid>
      <w:tr w:rsidR="00710BFA" w:rsidRPr="00C9141C" w14:paraId="5EF8F090" w14:textId="77777777" w:rsidTr="00767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D9F2D0" w:themeFill="accent6" w:themeFillTint="33"/>
            <w:vAlign w:val="center"/>
          </w:tcPr>
          <w:p w14:paraId="00951ECE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bCs w:val="0"/>
                <w:color w:val="0C3512" w:themeColor="accent3" w:themeShade="8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color w:val="0C3512" w:themeColor="accent3" w:themeShade="8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D9F2D0" w:themeFill="accent6" w:themeFillTint="33"/>
            <w:vAlign w:val="center"/>
          </w:tcPr>
          <w:p w14:paraId="73CB729D" w14:textId="77777777" w:rsidR="00710BFA" w:rsidRPr="000214A9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C3512" w:themeColor="accent3" w:themeShade="8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b w:val="0"/>
                <w:bCs w:val="0"/>
                <w:color w:val="0C3512" w:themeColor="accent3" w:themeShade="80"/>
                <w:sz w:val="28"/>
                <w:szCs w:val="28"/>
              </w:rPr>
              <w:t>IZRAŽAVANJE GLAZBOM I UZ GLAZBU</w:t>
            </w:r>
          </w:p>
        </w:tc>
      </w:tr>
      <w:tr w:rsidR="00710BFA" w:rsidRPr="00C9141C" w14:paraId="11017969" w14:textId="77777777" w:rsidTr="00EE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0F31AF8A" w14:textId="77777777" w:rsidR="00710BFA" w:rsidRPr="000214A9" w:rsidRDefault="00710BFA" w:rsidP="00137EE6">
            <w:pPr>
              <w:jc w:val="center"/>
              <w:rPr>
                <w:rFonts w:ascii="Open Sans" w:hAnsi="Open Sans" w:cs="Open Sans"/>
                <w:b w:val="0"/>
                <w:color w:val="0C3512" w:themeColor="accent3" w:themeShade="8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color w:val="0C3512" w:themeColor="accent3" w:themeShade="80"/>
                <w:sz w:val="22"/>
                <w:szCs w:val="22"/>
              </w:rPr>
              <w:t>ISHOD</w:t>
            </w:r>
          </w:p>
        </w:tc>
        <w:tc>
          <w:tcPr>
            <w:tcW w:w="3364" w:type="pct"/>
            <w:gridSpan w:val="2"/>
            <w:shd w:val="clear" w:color="auto" w:fill="auto"/>
            <w:vAlign w:val="center"/>
          </w:tcPr>
          <w:p w14:paraId="0027F1D7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C3512" w:themeColor="accent3" w:themeShade="8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b/>
                <w:color w:val="0C3512" w:themeColor="accent3" w:themeShade="80"/>
                <w:sz w:val="22"/>
                <w:szCs w:val="22"/>
              </w:rPr>
              <w:t>ELEMENTI VREDNOVANJA</w:t>
            </w:r>
          </w:p>
          <w:p w14:paraId="17757B22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C3512" w:themeColor="accent3" w:themeShade="8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78F4BC80" w14:textId="77777777" w:rsidTr="007674F5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009B5984" w14:textId="77777777" w:rsidR="00710BFA" w:rsidRPr="009529BD" w:rsidRDefault="00710BFA" w:rsidP="00137EE6">
            <w:pPr>
              <w:autoSpaceDE w:val="0"/>
              <w:autoSpaceDN w:val="0"/>
              <w:adjustRightInd w:val="0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OŠ GK B.2.1.</w:t>
            </w:r>
          </w:p>
          <w:p w14:paraId="62C5D49B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sudjeluje u zajedničkoj izvedbi glazbe.</w:t>
            </w:r>
          </w:p>
          <w:p w14:paraId="5A7A1E6C" w14:textId="77777777" w:rsidR="00710BFA" w:rsidRPr="009529BD" w:rsidRDefault="00710BFA" w:rsidP="00137EE6">
            <w:pPr>
              <w:rPr>
                <w:rFonts w:ascii="Open Sans" w:hAnsi="Open Sans" w:cs="Open Sans"/>
                <w:color w:val="0C3512" w:themeColor="accent3" w:themeShade="80"/>
                <w:sz w:val="18"/>
                <w:szCs w:val="18"/>
                <w:lang w:val="hr-HR"/>
              </w:rPr>
            </w:pPr>
          </w:p>
          <w:p w14:paraId="19EE0422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color w:val="0C3512" w:themeColor="accent3" w:themeShade="8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0C3512" w:themeColor="accent3" w:themeShade="80"/>
                <w:sz w:val="18"/>
                <w:szCs w:val="18"/>
              </w:rPr>
              <w:t>RAZRADA ISHODA</w:t>
            </w:r>
            <w:r w:rsidRPr="000214A9">
              <w:rPr>
                <w:rFonts w:ascii="Open Sans" w:eastAsia="Times New Roman" w:hAnsi="Open Sans" w:cs="Open Sans"/>
                <w:b w:val="0"/>
                <w:color w:val="0C3512" w:themeColor="accent3" w:themeShade="80"/>
                <w:sz w:val="16"/>
                <w:szCs w:val="16"/>
                <w:lang w:eastAsia="hr-HR"/>
              </w:rPr>
              <w:t xml:space="preserve"> </w:t>
            </w:r>
          </w:p>
          <w:p w14:paraId="5B21393B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0214A9">
              <w:rPr>
                <w:rFonts w:ascii="Open Sans" w:eastAsia="Times New Roman" w:hAnsi="Open Sans" w:cs="Open Sans"/>
                <w:b w:val="0"/>
                <w:i/>
                <w:iCs/>
                <w:sz w:val="16"/>
                <w:szCs w:val="16"/>
                <w:lang w:eastAsia="hr-HR"/>
              </w:rPr>
              <w:t>Sudjeluje u zajedničkoj izvedbi glazbe, usklađuje vlastitu izvedbu s izvedbama drugih učenika te vrednuje vlastitu izvedbu, izvedbe drugih i zajedničku izvedbu. 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249D8512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right w:val="nil"/>
            </w:tcBorders>
          </w:tcPr>
          <w:p w14:paraId="4A06C7F3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Izrazito aktivno sudjeluje u zajedničkoj izvedbi glazbe (16 i više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)</w:t>
            </w:r>
            <w:r w:rsidRPr="00C9141C">
              <w:rPr>
                <w:rFonts w:ascii="Open Sans" w:hAnsi="Open Sans" w:cs="Open Sans"/>
              </w:rPr>
              <w:t>.</w:t>
            </w:r>
          </w:p>
          <w:p w14:paraId="013188E7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Usklađuje vlastitu izvedbu s izvedbama drugih učenika. </w:t>
            </w:r>
          </w:p>
          <w:p w14:paraId="645DAE4D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Objektivno vrednuje vlastitu izvedbu, izvedbe drugih i zajedničku izvedbu te učenicima daje prijedloge za poboljšanje iste.</w:t>
            </w:r>
          </w:p>
        </w:tc>
      </w:tr>
      <w:tr w:rsidR="00710BFA" w:rsidRPr="00C9141C" w14:paraId="4EA6407F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5FF081D2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28B130EE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30AED38F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Aktivno sudjeluje u zajedničkoj izvedbi glazbe (najmanje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15)</w:t>
            </w:r>
            <w:r w:rsidRPr="00C9141C">
              <w:rPr>
                <w:rFonts w:ascii="Open Sans" w:hAnsi="Open Sans" w:cs="Open Sans"/>
              </w:rPr>
              <w:t>.</w:t>
            </w:r>
          </w:p>
          <w:p w14:paraId="3DF6D829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Usklađuje vlastitu izvedbu s izvedbama drugih učenika. </w:t>
            </w:r>
          </w:p>
          <w:p w14:paraId="41CF741C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Objektivno vrednuje vlastitu izvedbu, izvedbe drugih i zajedničku izvedbu.</w:t>
            </w:r>
          </w:p>
        </w:tc>
      </w:tr>
      <w:tr w:rsidR="00710BFA" w:rsidRPr="00C9141C" w14:paraId="7C744A84" w14:textId="77777777" w:rsidTr="007674F5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5B05184F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6D82762C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40FC7045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Sudjeluje u zajedničkoj izvedbi glazbe (najmanje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10)</w:t>
            </w:r>
            <w:r w:rsidRPr="00C9141C">
              <w:rPr>
                <w:rFonts w:ascii="Open Sans" w:hAnsi="Open Sans" w:cs="Open Sans"/>
              </w:rPr>
              <w:t>.</w:t>
            </w:r>
          </w:p>
          <w:p w14:paraId="2F6BCB54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Usklađuje vlastitu izvedbu s izvedbama drugih učenika uz manje greške. </w:t>
            </w:r>
          </w:p>
          <w:p w14:paraId="55641B33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Djelomično vrednuje vlastitu izvedbu, izvedbe drugih i zajedničku izvedbu.</w:t>
            </w:r>
          </w:p>
        </w:tc>
      </w:tr>
      <w:tr w:rsidR="00710BFA" w:rsidRPr="00C9141C" w14:paraId="26CC708F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145BA5BD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AF1F9D6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500A46BB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Ponekad sudjeluje u zajedničkoj izvedbi glazbe.</w:t>
            </w:r>
          </w:p>
          <w:p w14:paraId="3548526B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Rijetko usklađuje vlastitu izvedbu s izvedbama drugih učenika. </w:t>
            </w:r>
          </w:p>
          <w:p w14:paraId="328EAE96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Teže vrednuje vlastitu izvedbu, izvedbe drugih i zajedničku izvedbu.</w:t>
            </w:r>
          </w:p>
        </w:tc>
      </w:tr>
      <w:tr w:rsidR="00710BFA" w:rsidRPr="00C9141C" w14:paraId="5C7B4548" w14:textId="77777777" w:rsidTr="007674F5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0C06DD0B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7E5AA03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75C19181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 sudjeluje u zajedničkoj izvedbi glazbe.</w:t>
            </w:r>
          </w:p>
          <w:p w14:paraId="1DF80A29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usklađuje vlastitu izvedbu s izvedbama drugih učenika uz poticaj. </w:t>
            </w:r>
          </w:p>
          <w:p w14:paraId="4FAA89F4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</w:rPr>
              <w:t>Ne vrednuje vlastitu izvedbu, izvedbe drugih i zajedničku izvedbu.</w:t>
            </w:r>
          </w:p>
        </w:tc>
      </w:tr>
      <w:tr w:rsidR="00710BFA" w:rsidRPr="00C9141C" w14:paraId="60C0F577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001DCDBA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OŠ GK B.2.2.</w:t>
            </w:r>
          </w:p>
          <w:p w14:paraId="126A01A2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pjeva/izvodi pjesme i brojalice.</w:t>
            </w:r>
          </w:p>
          <w:p w14:paraId="07CD6C03" w14:textId="77777777" w:rsidR="00710BFA" w:rsidRPr="009529BD" w:rsidRDefault="00710BFA" w:rsidP="00137EE6">
            <w:pPr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6EB56DDC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color w:val="0C3512" w:themeColor="accent3" w:themeShade="8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0C3512" w:themeColor="accent3" w:themeShade="80"/>
                <w:sz w:val="18"/>
                <w:szCs w:val="18"/>
              </w:rPr>
              <w:t>RAZRADA ISHODA</w:t>
            </w:r>
            <w:r w:rsidRPr="000214A9">
              <w:rPr>
                <w:rFonts w:ascii="Open Sans" w:eastAsia="Times New Roman" w:hAnsi="Open Sans" w:cs="Open Sans"/>
                <w:b w:val="0"/>
                <w:color w:val="0C3512" w:themeColor="accent3" w:themeShade="80"/>
                <w:sz w:val="16"/>
                <w:szCs w:val="16"/>
                <w:lang w:eastAsia="hr-HR"/>
              </w:rPr>
              <w:t xml:space="preserve"> </w:t>
            </w:r>
          </w:p>
          <w:p w14:paraId="41447ADA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0214A9">
              <w:rPr>
                <w:rFonts w:ascii="Open Sans" w:eastAsia="Times New Roman" w:hAnsi="Open Sans" w:cs="Open Sans"/>
                <w:b w:val="0"/>
                <w:i/>
                <w:iCs/>
                <w:sz w:val="16"/>
                <w:szCs w:val="16"/>
                <w:lang w:eastAsia="hr-HR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7B29D8D4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right w:val="nil"/>
            </w:tcBorders>
          </w:tcPr>
          <w:p w14:paraId="0F7042D7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Samostalno, izražajno i sigurno pjeva/izvodi pjesme i brojalice (16 i više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>)</w:t>
            </w:r>
            <w:r w:rsidRPr="00C9141C">
              <w:rPr>
                <w:rFonts w:ascii="Open Sans" w:hAnsi="Open Sans" w:cs="Open Sans"/>
              </w:rPr>
              <w:t xml:space="preserve"> i pritom uvažava glazbeno-izražajne sastavnice (metar/dobe, tempo, visina tona, dinamika).</w:t>
            </w:r>
          </w:p>
        </w:tc>
      </w:tr>
      <w:tr w:rsidR="00710BFA" w:rsidRPr="00C9141C" w14:paraId="2C810A92" w14:textId="77777777" w:rsidTr="007674F5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6595BB62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C4280AF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5E4F8A7F" w14:textId="77777777" w:rsidR="00710BFA" w:rsidRPr="00C9141C" w:rsidRDefault="00710BFA" w:rsidP="00710BFA">
            <w:pPr>
              <w:pStyle w:val="Bezproreda"/>
              <w:numPr>
                <w:ilvl w:val="0"/>
                <w:numId w:val="13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Samostalno i izražajno pjeva/izvodi pjesme i brojalice  (najmanje 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15) </w:t>
            </w:r>
            <w:r w:rsidRPr="00C9141C">
              <w:rPr>
                <w:rFonts w:ascii="Open Sans" w:hAnsi="Open Sans" w:cs="Open Sans"/>
              </w:rPr>
              <w:t>i pritom uvažava glazbeno-izražajne sastavnice (metar/dobe, tempo, visina tona, dinamika).</w:t>
            </w:r>
          </w:p>
        </w:tc>
      </w:tr>
      <w:tr w:rsidR="00710BFA" w:rsidRPr="00C9141C" w14:paraId="4F11A51B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6D7F541C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48CAA48B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21173167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Izražajno, ali nesigurno pjeva/izvodi pjesme i brojalice (najmanje 10).</w:t>
            </w:r>
          </w:p>
          <w:p w14:paraId="11CF0C25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Uz vođenje uvažava glazbeno-izražajne sastavnice (metar/dobe, tempo, visina tona, dinamika).</w:t>
            </w:r>
          </w:p>
        </w:tc>
      </w:tr>
      <w:tr w:rsidR="00710BFA" w:rsidRPr="00C9141C" w14:paraId="59C0E9BB" w14:textId="77777777" w:rsidTr="007674F5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72F7E974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2BC3EF8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16C875D8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Pjeva/izvodi pjesme i brojalice uz povremenu pomoć.</w:t>
            </w:r>
          </w:p>
          <w:p w14:paraId="235D9F9C" w14:textId="77777777" w:rsidR="00710BFA" w:rsidRPr="00C9141C" w:rsidRDefault="00710BFA" w:rsidP="00710BFA">
            <w:pPr>
              <w:pStyle w:val="Bezproreda"/>
              <w:numPr>
                <w:ilvl w:val="0"/>
                <w:numId w:val="13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Uz stalno vođenje uvažava glazbeno-izražajne sastavnice (metar/dobe, tempo, visina tona, dinamika).</w:t>
            </w:r>
          </w:p>
        </w:tc>
      </w:tr>
      <w:tr w:rsidR="00710BFA" w:rsidRPr="00C9141C" w14:paraId="17C7DBFC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58D37E6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44A51C98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0D46D1A2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Pjeva/izvodi pjesme i brojalice uz stalnu pomoć.</w:t>
            </w:r>
          </w:p>
          <w:p w14:paraId="70E4E23B" w14:textId="77777777" w:rsidR="00710BFA" w:rsidRPr="00C9141C" w:rsidRDefault="00710BFA" w:rsidP="00710BFA">
            <w:pPr>
              <w:pStyle w:val="Bezproreda"/>
              <w:numPr>
                <w:ilvl w:val="0"/>
                <w:numId w:val="13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</w:rPr>
              <w:t>Uz stalno vođenje teže uvažava glazbeno-izražajne sastavnice (metar/dobe, tempo, visina tona, dinamika).</w:t>
            </w:r>
          </w:p>
        </w:tc>
      </w:tr>
      <w:tr w:rsidR="00710BFA" w:rsidRPr="00C9141C" w14:paraId="1F13EF57" w14:textId="77777777" w:rsidTr="007674F5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694F1169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 xml:space="preserve">OŠ GK B.2.3. </w:t>
            </w:r>
          </w:p>
          <w:p w14:paraId="195BD232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izvodi glazbene igre uz pjevanje, slušanje glazbe i pokret uz glazbu.</w:t>
            </w:r>
          </w:p>
          <w:p w14:paraId="729B94F6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55AEA889" w14:textId="77777777" w:rsidR="00710BFA" w:rsidRPr="000214A9" w:rsidRDefault="00710BFA" w:rsidP="00137EE6">
            <w:pPr>
              <w:pStyle w:val="Bezproreda"/>
              <w:rPr>
                <w:rFonts w:ascii="Open Sans" w:hAnsi="Open Sans" w:cs="Open Sans"/>
                <w:b w:val="0"/>
                <w:color w:val="0C3512" w:themeColor="accent3" w:themeShade="8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0C3512" w:themeColor="accent3" w:themeShade="80"/>
                <w:sz w:val="18"/>
                <w:szCs w:val="18"/>
              </w:rPr>
              <w:t>RAZRADA ISHODA</w:t>
            </w:r>
            <w:r w:rsidRPr="000214A9">
              <w:rPr>
                <w:rFonts w:ascii="Open Sans" w:hAnsi="Open Sans" w:cs="Open Sans"/>
                <w:b w:val="0"/>
                <w:color w:val="0C3512" w:themeColor="accent3" w:themeShade="80"/>
                <w:sz w:val="16"/>
                <w:szCs w:val="16"/>
              </w:rPr>
              <w:t xml:space="preserve"> </w:t>
            </w:r>
          </w:p>
          <w:p w14:paraId="288483AF" w14:textId="77777777" w:rsidR="00710BFA" w:rsidRPr="000214A9" w:rsidRDefault="00710BFA" w:rsidP="00710BFA">
            <w:pPr>
              <w:pStyle w:val="Bezprored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 xml:space="preserve">Izvodi glazbene igre uz pjevanje, s tonovima/melodijama /ritmovima, uz slušanje glazbe te prati glazbu pokretom, a pritom opaža te uvažava glazbeno-izražajne sastavnice.  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7EBCAA56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</w:tcPr>
          <w:p w14:paraId="26DF9650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Samostalno, sigurno i točno izvodi glazbene igre s pjevanjem, s tonovima/melodijama/ritmovima, uz slušanje glazbe.</w:t>
            </w:r>
          </w:p>
          <w:p w14:paraId="6A963248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Samostalno, sigurno i točno prati pokretom pjesme i skladbe uvažavajući glazbeno-izražajne sastavnice (metar/dobe, tempo, visina tona, dinamika).</w:t>
            </w:r>
          </w:p>
        </w:tc>
      </w:tr>
      <w:tr w:rsidR="00710BFA" w:rsidRPr="00C9141C" w14:paraId="4A0D3B72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5AD1A7C2" w14:textId="77777777" w:rsidR="00710BFA" w:rsidRPr="00C9141C" w:rsidRDefault="00710BFA" w:rsidP="00710BFA">
            <w:pPr>
              <w:pStyle w:val="Bezprored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81D9E6F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</w:tcPr>
          <w:p w14:paraId="6353E3CF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i točno izvodi glazbene igre s pjevanjem, s tonovima/melodijama/ritmovima, uz slušanje glazbe.</w:t>
            </w:r>
          </w:p>
          <w:p w14:paraId="24577416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i točno prati pokretom pjesme i skladbe uvažavajući glazbeno-izražajne sastavnice (metar/dobe, tempo, visina tona, dinamika).</w:t>
            </w:r>
          </w:p>
        </w:tc>
      </w:tr>
      <w:tr w:rsidR="00710BFA" w:rsidRPr="00C9141C" w14:paraId="133BF70E" w14:textId="77777777" w:rsidTr="007674F5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78AE5AE1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3E15B1B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</w:tcPr>
          <w:p w14:paraId="0770EDE8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Uglavnom samostalno i djelomično točno izvodi glazbene igre s pjevanjem, s tonovima/melodijama/ritmovima, uz slušanje glazbe.</w:t>
            </w:r>
          </w:p>
          <w:p w14:paraId="1263A19E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Povremeno prati pokretom pjesme i skladbe uvažavajući glazbeno-izražajne sastavnice (metar/dobe, tempo, visina tona, dinamika).</w:t>
            </w:r>
          </w:p>
        </w:tc>
      </w:tr>
      <w:tr w:rsidR="00710BFA" w:rsidRPr="00C9141C" w14:paraId="04DA373A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7E81809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492F1D03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</w:tcPr>
          <w:p w14:paraId="2F78D52E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Uz poticaj djelomično točno izvodi glazbene igre s pjevanjem, s tonovima/melodijama/ritmovima, uz slušanje glazbe.</w:t>
            </w:r>
          </w:p>
          <w:p w14:paraId="49971E6D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Uz poticaj prati pokretom pjesme i skladbe ponekad </w:t>
            </w:r>
            <w:r w:rsidRPr="00C9141C">
              <w:rPr>
                <w:rFonts w:ascii="Open Sans" w:hAnsi="Open Sans" w:cs="Open Sans"/>
              </w:rPr>
              <w:t>uvažavajući glazbeno-izražajne sastavnice (metar/dobe, tempo, visina tona, dinamika).</w:t>
            </w:r>
          </w:p>
          <w:p w14:paraId="457717D6" w14:textId="77777777" w:rsidR="00710BFA" w:rsidRPr="009529BD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lang w:val="de-DE"/>
              </w:rPr>
            </w:pPr>
            <w:r w:rsidRPr="009529BD">
              <w:rPr>
                <w:rFonts w:ascii="Open Sans" w:eastAsia="Times New Roman" w:hAnsi="Open Sans" w:cs="Open Sans"/>
                <w:lang w:val="de-DE" w:eastAsia="hr-HR"/>
              </w:rPr>
              <w:t>Potrebno je učestalo skretanje pozornosti.</w:t>
            </w:r>
          </w:p>
        </w:tc>
      </w:tr>
      <w:tr w:rsidR="00710BFA" w:rsidRPr="00C9141C" w14:paraId="564DDCDF" w14:textId="77777777" w:rsidTr="007674F5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42854E50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26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F1A2D4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</w:tcPr>
          <w:p w14:paraId="7A47CAF1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I uz poticaj teško izvodi glazbene igre s pjevanjem, s tonovima/melodijama/ritmovima, uz slušanje glazbe.</w:t>
            </w:r>
          </w:p>
          <w:p w14:paraId="2F416AB3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Times New Roman" w:hAnsi="Open Sans" w:cs="Open Sans"/>
                <w:lang w:eastAsia="hr-HR"/>
              </w:rPr>
              <w:t>Ne prati pokretom pjesme i skladbe</w:t>
            </w:r>
            <w:r w:rsidRPr="00C9141C">
              <w:rPr>
                <w:rFonts w:ascii="Open Sans" w:hAnsi="Open Sans" w:cs="Open Sans"/>
              </w:rPr>
              <w:t>.</w:t>
            </w:r>
          </w:p>
          <w:p w14:paraId="7BA72546" w14:textId="77777777" w:rsidR="00710BFA" w:rsidRPr="009529BD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val="de-DE" w:eastAsia="hr-HR"/>
              </w:rPr>
            </w:pPr>
            <w:r w:rsidRPr="009529BD">
              <w:rPr>
                <w:rFonts w:ascii="Open Sans" w:eastAsia="Times New Roman" w:hAnsi="Open Sans" w:cs="Open Sans"/>
                <w:lang w:val="de-DE" w:eastAsia="hr-HR"/>
              </w:rPr>
              <w:t>Potrebno je učestalo skretanje pozornosti.</w:t>
            </w:r>
          </w:p>
        </w:tc>
      </w:tr>
      <w:tr w:rsidR="00710BFA" w:rsidRPr="00C9141C" w14:paraId="30756096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041F4D54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OŠ GK B.2.4.</w:t>
            </w:r>
          </w:p>
          <w:p w14:paraId="3FE63BB9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stvara/improvizira melodijske i ritamske cjeline te svira uz pjesme/brojalice koje izvodi.</w:t>
            </w:r>
          </w:p>
          <w:p w14:paraId="7E8E087D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29E88CE9" w14:textId="77777777" w:rsidR="00710BFA" w:rsidRPr="000214A9" w:rsidRDefault="00710BFA" w:rsidP="00137EE6">
            <w:pPr>
              <w:pStyle w:val="Bezproreda"/>
              <w:rPr>
                <w:rFonts w:ascii="Open Sans" w:hAnsi="Open Sans" w:cs="Open Sans"/>
                <w:b w:val="0"/>
                <w:color w:val="0C3512" w:themeColor="accent3" w:themeShade="8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0C3512" w:themeColor="accent3" w:themeShade="80"/>
                <w:sz w:val="18"/>
                <w:szCs w:val="18"/>
              </w:rPr>
              <w:t>RAZRADA ISHODA</w:t>
            </w:r>
            <w:r w:rsidRPr="000214A9">
              <w:rPr>
                <w:rFonts w:ascii="Open Sans" w:hAnsi="Open Sans" w:cs="Open Sans"/>
                <w:b w:val="0"/>
                <w:color w:val="0C3512" w:themeColor="accent3" w:themeShade="80"/>
                <w:sz w:val="16"/>
                <w:szCs w:val="16"/>
              </w:rPr>
              <w:t xml:space="preserve"> </w:t>
            </w:r>
          </w:p>
          <w:p w14:paraId="597296E4" w14:textId="77777777" w:rsidR="00710BFA" w:rsidRPr="000214A9" w:rsidRDefault="00710BFA" w:rsidP="00710BFA">
            <w:pPr>
              <w:pStyle w:val="Bezprored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Stvara/improvizira melodijske i ritamske cjeline pjevanjem, pokretom/plesom, pljeskanjem, lupkanjem, koračanjem i/ili udaraljkama.</w:t>
            </w:r>
          </w:p>
          <w:p w14:paraId="1C139746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Svira na udaraljkama ili tjeloglazbom uz pjesme/brojalice koje pjeva/izvodi.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69F283B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</w:tcPr>
          <w:p w14:paraId="12D72412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stvara složene melodijske i ritamske cjeline pjevanjem, pokretom, pljeskanjem, lupkanjem, koračanjem i/ili udaraljkama.</w:t>
            </w:r>
          </w:p>
          <w:p w14:paraId="628F88B3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Samostalno i točno svira na udaraljkama ili tjeloglazbom uz pjesme ili brojalice koje pjeva/izvodi. </w:t>
            </w:r>
          </w:p>
          <w:p w14:paraId="377C23C7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Ritam i tekst pjesama i brojalica reproducira točno.</w:t>
            </w:r>
          </w:p>
        </w:tc>
      </w:tr>
      <w:tr w:rsidR="00710BFA" w:rsidRPr="00C9141C" w14:paraId="07BDD151" w14:textId="77777777" w:rsidTr="007674F5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2207256C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7336C4A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</w:tcPr>
          <w:p w14:paraId="5ACE145E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 skupini stvara jednostavne melodijske i ritamske cjeline pjevanjem, pokretom, pljeskanjem, lupkanjem, koračanjem i/ili udaraljkama.</w:t>
            </w:r>
          </w:p>
          <w:p w14:paraId="2EF050E9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Svira na udaraljkama ili tjeloglazbom uz pjesme/brojalice koje pjeva/izvodi uz manja odstupanja u tekstu i/ili ritmu. </w:t>
            </w:r>
          </w:p>
          <w:p w14:paraId="545CD0A9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Ritam i tekst pjesama i brojalica reproducira uglavnom točno.</w:t>
            </w:r>
          </w:p>
        </w:tc>
      </w:tr>
      <w:tr w:rsidR="00710BFA" w:rsidRPr="00C9141C" w14:paraId="11034C60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1813D5D0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4BFE47AE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</w:tcPr>
          <w:p w14:paraId="7510C41C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 skupini ponavlja i izvodi jednostavne melodijske i ritamske cjeline pjevanjem, pokretom, pljeskanjem, lupkanjem, koračanjem i/ili udaraljkama.</w:t>
            </w:r>
          </w:p>
          <w:p w14:paraId="1F406793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Svira na udaraljkama ili tjeloglazbom uz pjesme/brojalice koje pjeva/izvodi uz veća odstupanja u tekstu i/ili ritmu. </w:t>
            </w:r>
          </w:p>
          <w:p w14:paraId="04D2408E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Ritam i tekst pjesama i brojalica reproducira uz manja odstupanja.</w:t>
            </w:r>
          </w:p>
        </w:tc>
      </w:tr>
      <w:tr w:rsidR="00710BFA" w:rsidRPr="00C9141C" w14:paraId="62709A60" w14:textId="77777777" w:rsidTr="007674F5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4695A89C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7672492D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</w:tcPr>
          <w:p w14:paraId="196E41C1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 skupini teško ponavlja i izvodi jednostavne melodijske i ritamske cjeline pjevanjem, pokretom, pljeskanjem, lupkanjem, koračanjem i/ili udaraljkama.</w:t>
            </w:r>
          </w:p>
          <w:p w14:paraId="35DD4D13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Svira na udaraljkama ili tjeloglazbom uz pjesme/brojalice koje pjeva/izvodi u tekstu i/ili ritmu uz stalnu pomoć. </w:t>
            </w:r>
          </w:p>
          <w:p w14:paraId="05E2A214" w14:textId="77777777" w:rsidR="00710BFA" w:rsidRPr="00C9141C" w:rsidRDefault="00710BFA" w:rsidP="00710BFA">
            <w:pPr>
              <w:pStyle w:val="Bezproreda"/>
              <w:numPr>
                <w:ilvl w:val="0"/>
                <w:numId w:val="13"/>
              </w:num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Ritam i tekst pjesama i brojalica reproducira uz veća odstupanja.</w:t>
            </w:r>
          </w:p>
        </w:tc>
      </w:tr>
      <w:tr w:rsidR="00710BFA" w:rsidRPr="00C9141C" w14:paraId="42A4A2C8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14DF4F29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5EC9C27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</w:tcPr>
          <w:p w14:paraId="712F7036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Ni uz pomoć ne izvodi jednostavne melodijske i ritamske cjeline pjevanjem, pokretom, pljeskanjem, lupkanjem, koračanjem i/ili udaraljkama.</w:t>
            </w:r>
          </w:p>
          <w:p w14:paraId="43F0C4F9" w14:textId="77777777" w:rsidR="00710BFA" w:rsidRPr="00C9141C" w:rsidRDefault="00710BFA" w:rsidP="00710BFA">
            <w:pPr>
              <w:pStyle w:val="Odlomakpopisa"/>
              <w:numPr>
                <w:ilvl w:val="0"/>
                <w:numId w:val="13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Ne svira na udaraljkama ili tjeloglazbom uz pjesme/brojalice koje pjeva/izvodi u tekstu i/ili ritmu. </w:t>
            </w:r>
          </w:p>
          <w:p w14:paraId="06C159F4" w14:textId="77777777" w:rsidR="00710BFA" w:rsidRPr="00C9141C" w:rsidRDefault="00710BFA" w:rsidP="00710BFA">
            <w:pPr>
              <w:pStyle w:val="Bezproreda"/>
              <w:numPr>
                <w:ilvl w:val="0"/>
                <w:numId w:val="13"/>
              </w:num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lastRenderedPageBreak/>
              <w:t>Ne reproducira ritam i tekst pjesama i brojalica.</w:t>
            </w:r>
          </w:p>
        </w:tc>
      </w:tr>
    </w:tbl>
    <w:p w14:paraId="30F2EB88" w14:textId="77777777" w:rsidR="007674F5" w:rsidRDefault="007674F5"/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3501"/>
        <w:gridCol w:w="1081"/>
        <w:gridCol w:w="1835"/>
        <w:gridCol w:w="7587"/>
      </w:tblGrid>
      <w:tr w:rsidR="00710BFA" w:rsidRPr="00C9141C" w14:paraId="00321359" w14:textId="77777777" w:rsidTr="00767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D9F2D0" w:themeFill="accent6" w:themeFillTint="33"/>
            <w:vAlign w:val="center"/>
          </w:tcPr>
          <w:p w14:paraId="4105B4E3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bCs w:val="0"/>
                <w:color w:val="0C3512" w:themeColor="accent3" w:themeShade="8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color w:val="0C3512" w:themeColor="accent3" w:themeShade="8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D9F2D0" w:themeFill="accent6" w:themeFillTint="33"/>
            <w:vAlign w:val="center"/>
          </w:tcPr>
          <w:p w14:paraId="12F94754" w14:textId="77777777" w:rsidR="00710BFA" w:rsidRPr="000214A9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C3512" w:themeColor="accent3" w:themeShade="8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b w:val="0"/>
                <w:bCs w:val="0"/>
                <w:color w:val="0C3512" w:themeColor="accent3" w:themeShade="80"/>
                <w:sz w:val="28"/>
                <w:szCs w:val="28"/>
              </w:rPr>
              <w:t>GLAZBA U KONTEKSTU</w:t>
            </w:r>
          </w:p>
        </w:tc>
      </w:tr>
      <w:tr w:rsidR="00710BFA" w:rsidRPr="00C9141C" w14:paraId="4EBF091E" w14:textId="77777777" w:rsidTr="00EE1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1C1CE8CB" w14:textId="77777777" w:rsidR="00710BFA" w:rsidRPr="000214A9" w:rsidRDefault="00710BFA" w:rsidP="00137EE6">
            <w:pPr>
              <w:jc w:val="center"/>
              <w:rPr>
                <w:rFonts w:ascii="Open Sans" w:hAnsi="Open Sans" w:cs="Open Sans"/>
                <w:b w:val="0"/>
                <w:color w:val="0C3512" w:themeColor="accent3" w:themeShade="8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color w:val="0C3512" w:themeColor="accent3" w:themeShade="80"/>
                <w:sz w:val="22"/>
                <w:szCs w:val="22"/>
              </w:rPr>
              <w:t>ISHOD</w:t>
            </w:r>
          </w:p>
        </w:tc>
        <w:tc>
          <w:tcPr>
            <w:tcW w:w="3364" w:type="pct"/>
            <w:gridSpan w:val="2"/>
            <w:shd w:val="clear" w:color="auto" w:fill="auto"/>
            <w:vAlign w:val="center"/>
          </w:tcPr>
          <w:p w14:paraId="1C1B74B7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0C3512" w:themeColor="accent3" w:themeShade="8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b/>
                <w:color w:val="0C3512" w:themeColor="accent3" w:themeShade="80"/>
                <w:sz w:val="22"/>
                <w:szCs w:val="22"/>
              </w:rPr>
              <w:t>ELEMENTI VREDNOVANJA</w:t>
            </w:r>
          </w:p>
          <w:p w14:paraId="64593E7C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C3512" w:themeColor="accent3" w:themeShade="8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51654C78" w14:textId="77777777" w:rsidTr="007674F5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11CD9739" w14:textId="77777777" w:rsidR="00710BFA" w:rsidRPr="009529BD" w:rsidRDefault="00710BFA" w:rsidP="00137EE6">
            <w:pPr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 xml:space="preserve">OŠ GK C.2.1. </w:t>
            </w:r>
          </w:p>
          <w:p w14:paraId="172F1896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Učenik na osnovu slušanja glazbe i aktivnog muziciranja prepoznaje različite uloge glazbe.</w:t>
            </w:r>
          </w:p>
          <w:p w14:paraId="04CEF2C9" w14:textId="77777777" w:rsidR="00710BFA" w:rsidRPr="009529BD" w:rsidRDefault="00710BFA" w:rsidP="00137EE6">
            <w:pPr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1244B6A7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color w:val="0C3512" w:themeColor="accent3" w:themeShade="8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0C3512" w:themeColor="accent3" w:themeShade="80"/>
                <w:sz w:val="18"/>
                <w:szCs w:val="18"/>
              </w:rPr>
              <w:t>RAZRADA ISHODA</w:t>
            </w:r>
            <w:r w:rsidRPr="000214A9">
              <w:rPr>
                <w:rFonts w:ascii="Open Sans" w:eastAsia="Times New Roman" w:hAnsi="Open Sans" w:cs="Open Sans"/>
                <w:b w:val="0"/>
                <w:color w:val="0C3512" w:themeColor="accent3" w:themeShade="80"/>
                <w:sz w:val="16"/>
                <w:szCs w:val="16"/>
                <w:lang w:eastAsia="hr-HR"/>
              </w:rPr>
              <w:t xml:space="preserve"> </w:t>
            </w:r>
          </w:p>
          <w:p w14:paraId="711FEFE5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0214A9">
              <w:rPr>
                <w:rFonts w:ascii="Open Sans" w:eastAsia="Times New Roman" w:hAnsi="Open Sans" w:cs="Open Sans"/>
                <w:b w:val="0"/>
                <w:i/>
                <w:iCs/>
                <w:sz w:val="16"/>
                <w:szCs w:val="16"/>
                <w:lang w:eastAsia="hr-HR"/>
              </w:rPr>
              <w:t>Na osnovu slušanja glazbe i aktivnog muziciranja prepoznaje različite uloge glazbe (svečana glazba, glazba za ples i sl.).</w:t>
            </w:r>
          </w:p>
          <w:p w14:paraId="71430C1D" w14:textId="77777777" w:rsidR="00710BFA" w:rsidRPr="00C9141C" w:rsidRDefault="00710BFA" w:rsidP="00137E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434B257" w14:textId="77777777" w:rsidR="00710BFA" w:rsidRPr="00C9141C" w:rsidRDefault="00710BFA" w:rsidP="00137EE6">
            <w:pPr>
              <w:rPr>
                <w:rFonts w:ascii="Open Sans" w:hAnsi="Open Sans" w:cs="Open Sans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0C3512" w:themeColor="accent3" w:themeShade="80"/>
                <w:sz w:val="16"/>
                <w:szCs w:val="16"/>
              </w:rPr>
              <w:t>Ishod C.1.1. realizira se kroz ishode A i B domene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  <w:right w:val="nil"/>
            </w:tcBorders>
          </w:tcPr>
          <w:p w14:paraId="64AA8C8B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14:paraId="7DDEA1A2" w14:textId="77777777" w:rsidR="00710BFA" w:rsidRPr="00C9141C" w:rsidRDefault="00710BFA" w:rsidP="00710BFA">
            <w:pPr>
              <w:pStyle w:val="Odlomakpopisa"/>
              <w:numPr>
                <w:ilvl w:val="0"/>
                <w:numId w:val="68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Slušanjem glazbenih primjera samostalno prepoznaje različite uloge glazbe (svečana glazba, glazba za ples i sl.). </w:t>
            </w:r>
          </w:p>
          <w:p w14:paraId="60EBCEB1" w14:textId="77777777" w:rsidR="00710BFA" w:rsidRPr="00C9141C" w:rsidRDefault="00710BFA" w:rsidP="00710BFA">
            <w:pPr>
              <w:pStyle w:val="Odlomakpopisa"/>
              <w:numPr>
                <w:ilvl w:val="0"/>
                <w:numId w:val="68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Samoinicijativno daje primjere i ostalih skladbi u istoj vrsti glazbe.</w:t>
            </w:r>
          </w:p>
        </w:tc>
      </w:tr>
      <w:tr w:rsidR="00710BFA" w:rsidRPr="00C9141C" w14:paraId="43592632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36336E36" w14:textId="77777777" w:rsidR="00710BFA" w:rsidRPr="00C9141C" w:rsidRDefault="00710BFA" w:rsidP="00137EE6">
            <w:pPr>
              <w:rPr>
                <w:rFonts w:ascii="Open Sans" w:hAnsi="Open Sans" w:cs="Open Sans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  <w:right w:val="nil"/>
            </w:tcBorders>
          </w:tcPr>
          <w:p w14:paraId="6E17E68E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left w:val="nil"/>
            </w:tcBorders>
          </w:tcPr>
          <w:p w14:paraId="25F4C6BB" w14:textId="77777777" w:rsidR="00710BFA" w:rsidRPr="00C9141C" w:rsidRDefault="00710BFA" w:rsidP="00710BFA">
            <w:pPr>
              <w:pStyle w:val="Odlomakpopisa"/>
              <w:numPr>
                <w:ilvl w:val="0"/>
                <w:numId w:val="68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Slušanjem glazbenih primjera samostalno prepoznaje različite uloge glazbe (svečana glazba, glazba za ples i sl.).</w:t>
            </w:r>
          </w:p>
          <w:p w14:paraId="3A78B233" w14:textId="77777777" w:rsidR="00710BFA" w:rsidRPr="00C9141C" w:rsidRDefault="00710BFA" w:rsidP="00710BFA">
            <w:pPr>
              <w:pStyle w:val="Odlomakpopisa"/>
              <w:numPr>
                <w:ilvl w:val="0"/>
                <w:numId w:val="68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Razlikuje pojedine vrste glazbe.</w:t>
            </w:r>
          </w:p>
        </w:tc>
      </w:tr>
      <w:tr w:rsidR="00710BFA" w:rsidRPr="00C9141C" w14:paraId="4ADCA79D" w14:textId="77777777" w:rsidTr="007674F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4E1B1392" w14:textId="77777777" w:rsidR="00710BFA" w:rsidRPr="00C9141C" w:rsidRDefault="00710BFA" w:rsidP="00137EE6">
            <w:pPr>
              <w:rPr>
                <w:rFonts w:ascii="Open Sans" w:hAnsi="Open Sans" w:cs="Open Sans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  <w:right w:val="nil"/>
            </w:tcBorders>
          </w:tcPr>
          <w:p w14:paraId="7FCAA5D9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14:paraId="1C495F8F" w14:textId="77777777" w:rsidR="00710BFA" w:rsidRPr="00C9141C" w:rsidRDefault="00710BFA" w:rsidP="00710BFA">
            <w:pPr>
              <w:pStyle w:val="Odlomakpopisa"/>
              <w:numPr>
                <w:ilvl w:val="0"/>
                <w:numId w:val="68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Slušanjem glazbenih primjera prepoznaje različite uloge glazbe (svečana glazba, glazba za ples i sl.) uz manje pogreške.</w:t>
            </w:r>
          </w:p>
          <w:p w14:paraId="45E3AFD0" w14:textId="77777777" w:rsidR="00710BFA" w:rsidRPr="00C9141C" w:rsidRDefault="00710BFA" w:rsidP="00710BFA">
            <w:pPr>
              <w:pStyle w:val="Odlomakpopisa"/>
              <w:numPr>
                <w:ilvl w:val="0"/>
                <w:numId w:val="68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Razlikuje pojedine vrste glazbe uz manju pomoć.</w:t>
            </w:r>
          </w:p>
        </w:tc>
      </w:tr>
      <w:tr w:rsidR="00710BFA" w:rsidRPr="00C9141C" w14:paraId="5199BE5E" w14:textId="77777777" w:rsidTr="0076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0E16FED7" w14:textId="77777777" w:rsidR="00710BFA" w:rsidRPr="00C9141C" w:rsidRDefault="00710BFA" w:rsidP="00137EE6">
            <w:pPr>
              <w:rPr>
                <w:rFonts w:ascii="Open Sans" w:hAnsi="Open Sans" w:cs="Open Sans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  <w:right w:val="nil"/>
            </w:tcBorders>
          </w:tcPr>
          <w:p w14:paraId="233B388D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left w:val="nil"/>
            </w:tcBorders>
          </w:tcPr>
          <w:p w14:paraId="31F546C6" w14:textId="77777777" w:rsidR="00710BFA" w:rsidRPr="00C9141C" w:rsidRDefault="00710BFA" w:rsidP="00710BFA">
            <w:pPr>
              <w:pStyle w:val="Odlomakpopisa"/>
              <w:numPr>
                <w:ilvl w:val="0"/>
                <w:numId w:val="68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Slušanjem glazbenih primjera djelomično prepoznaje različite uloge glazbe (svečana glazba, glazba za ples i sl.).</w:t>
            </w:r>
          </w:p>
          <w:p w14:paraId="29A8F3B2" w14:textId="77777777" w:rsidR="00710BFA" w:rsidRPr="009529BD" w:rsidRDefault="00710BFA" w:rsidP="00710BFA">
            <w:pPr>
              <w:pStyle w:val="Odlomakpopisa"/>
              <w:numPr>
                <w:ilvl w:val="0"/>
                <w:numId w:val="68"/>
              </w:numPr>
              <w:ind w:left="175" w:hanging="1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>Razlikuje pojedine vrste glazbe samo uz pomoć.</w:t>
            </w:r>
          </w:p>
        </w:tc>
      </w:tr>
      <w:tr w:rsidR="00710BFA" w:rsidRPr="00C9141C" w14:paraId="29A72655" w14:textId="77777777" w:rsidTr="007674F5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F2D0" w:themeFill="accent6" w:themeFillTint="33"/>
          </w:tcPr>
          <w:p w14:paraId="1228F9A9" w14:textId="77777777" w:rsidR="00710BFA" w:rsidRPr="009529BD" w:rsidRDefault="00710BFA" w:rsidP="00137EE6">
            <w:pPr>
              <w:rPr>
                <w:rFonts w:ascii="Open Sans" w:hAnsi="Open Sans" w:cs="Open Sans"/>
                <w:lang w:val="de-DE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  <w:right w:val="nil"/>
            </w:tcBorders>
          </w:tcPr>
          <w:p w14:paraId="48FE963F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top w:val="single" w:sz="4" w:space="0" w:color="7F7F7F" w:themeColor="text1" w:themeTint="80"/>
              <w:left w:val="nil"/>
              <w:bottom w:val="nil"/>
            </w:tcBorders>
          </w:tcPr>
          <w:p w14:paraId="69D6BE29" w14:textId="77777777" w:rsidR="00710BFA" w:rsidRPr="00C9141C" w:rsidRDefault="00710BFA" w:rsidP="00710BFA">
            <w:pPr>
              <w:pStyle w:val="Odlomakpopisa"/>
              <w:numPr>
                <w:ilvl w:val="0"/>
                <w:numId w:val="68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Slušanjem glazbenih primjera ne prepoznaje različite uloge glazbe (svečana glazba, glazba za ples i sl.).</w:t>
            </w:r>
          </w:p>
          <w:p w14:paraId="6E4A0B79" w14:textId="77777777" w:rsidR="00710BFA" w:rsidRPr="009529BD" w:rsidRDefault="00710BFA" w:rsidP="00710BFA">
            <w:pPr>
              <w:pStyle w:val="Odlomakpopisa"/>
              <w:numPr>
                <w:ilvl w:val="0"/>
                <w:numId w:val="68"/>
              </w:numPr>
              <w:ind w:left="175" w:hanging="1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>Ne razlikuje pojedine vrste glazbe niti uz pomoć.</w:t>
            </w:r>
          </w:p>
        </w:tc>
      </w:tr>
    </w:tbl>
    <w:p w14:paraId="6881B060" w14:textId="77777777" w:rsidR="007674F5" w:rsidRDefault="007674F5"/>
    <w:tbl>
      <w:tblPr>
        <w:tblStyle w:val="Obinatablica2"/>
        <w:tblW w:w="5056" w:type="pct"/>
        <w:tblLook w:val="04A0" w:firstRow="1" w:lastRow="0" w:firstColumn="1" w:lastColumn="0" w:noHBand="0" w:noVBand="1"/>
      </w:tblPr>
      <w:tblGrid>
        <w:gridCol w:w="1759"/>
        <w:gridCol w:w="12402"/>
      </w:tblGrid>
      <w:tr w:rsidR="00710BFA" w:rsidRPr="00C9141C" w14:paraId="311A6586" w14:textId="77777777" w:rsidTr="00201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9F2D0" w:themeFill="accent6" w:themeFillTint="33"/>
            <w:vAlign w:val="center"/>
          </w:tcPr>
          <w:p w14:paraId="0C764AA5" w14:textId="77777777" w:rsidR="00710BFA" w:rsidRPr="000214A9" w:rsidRDefault="00710BFA" w:rsidP="00137EE6">
            <w:pPr>
              <w:jc w:val="center"/>
              <w:rPr>
                <w:rFonts w:ascii="Open Sans" w:hAnsi="Open Sans" w:cs="Open Sans"/>
                <w:b w:val="0"/>
                <w:bCs w:val="0"/>
                <w:color w:val="C0000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b w:val="0"/>
                <w:bCs w:val="0"/>
                <w:color w:val="0C3512" w:themeColor="accent3" w:themeShade="80"/>
                <w:sz w:val="28"/>
                <w:szCs w:val="28"/>
              </w:rPr>
              <w:t>ODGOJNI UČINCI RADA</w:t>
            </w:r>
          </w:p>
        </w:tc>
      </w:tr>
      <w:tr w:rsidR="00710BFA" w:rsidRPr="00C9141C" w14:paraId="2062A86A" w14:textId="77777777" w:rsidTr="0020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F2D0" w:themeFill="accent6" w:themeFillTint="33"/>
          </w:tcPr>
          <w:p w14:paraId="5CB58764" w14:textId="77777777" w:rsidR="00710BFA" w:rsidRPr="000214A9" w:rsidRDefault="00710BFA" w:rsidP="00137EE6">
            <w:pPr>
              <w:rPr>
                <w:rFonts w:ascii="Open Sans" w:hAnsi="Open Sans" w:cs="Open Sans"/>
                <w:bCs w:val="0"/>
                <w:color w:val="0C3512" w:themeColor="accent3" w:themeShade="80"/>
              </w:rPr>
            </w:pPr>
            <w:r w:rsidRPr="000214A9">
              <w:rPr>
                <w:rFonts w:ascii="Open Sans" w:hAnsi="Open Sans" w:cs="Open Sans"/>
                <w:b w:val="0"/>
                <w:color w:val="0C3512" w:themeColor="accent3" w:themeShade="80"/>
              </w:rPr>
              <w:t>ODLIČAN</w:t>
            </w:r>
          </w:p>
        </w:tc>
        <w:tc>
          <w:tcPr>
            <w:tcW w:w="4379" w:type="pct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B17ECA2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243" w:hanging="24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vjeruje u osobne glazbene sposobnosti</w:t>
            </w:r>
          </w:p>
          <w:p w14:paraId="1FDDCC82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243" w:hanging="24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razvija ljubav i interes za slušanje umjetničke glazbe</w:t>
            </w:r>
          </w:p>
          <w:p w14:paraId="1AFB5FE9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243" w:hanging="24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razvija svijest o vrijednosti umjetničke glazbe</w:t>
            </w:r>
          </w:p>
          <w:p w14:paraId="389B2877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243" w:hanging="24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razvija glazbeni ukus</w:t>
            </w:r>
          </w:p>
          <w:p w14:paraId="336C2743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243" w:hanging="24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ima potrebu za glazbenim izražavanjem, pjevanjem i sviranjem te skupnim muziciranjem</w:t>
            </w:r>
          </w:p>
          <w:p w14:paraId="572AFA7F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243" w:hanging="24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ima razvijene estetske kriterije</w:t>
            </w:r>
          </w:p>
          <w:p w14:paraId="26D8CD14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243" w:hanging="24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lastRenderedPageBreak/>
              <w:t xml:space="preserve">ponaša se pristojno </w:t>
            </w:r>
          </w:p>
          <w:p w14:paraId="6640442A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243" w:hanging="24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radi savjesno</w:t>
            </w:r>
          </w:p>
          <w:p w14:paraId="4A83FF89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243" w:hanging="24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rado iznosi nove prijedloge</w:t>
            </w:r>
          </w:p>
          <w:p w14:paraId="44EF0369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243" w:hanging="24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razvija suradničke odnose</w:t>
            </w:r>
          </w:p>
        </w:tc>
      </w:tr>
      <w:tr w:rsidR="00710BFA" w:rsidRPr="00C9141C" w14:paraId="6DA99AEC" w14:textId="77777777" w:rsidTr="00201E8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F2D0" w:themeFill="accent6" w:themeFillTint="33"/>
          </w:tcPr>
          <w:p w14:paraId="03E3B91D" w14:textId="77777777" w:rsidR="00710BFA" w:rsidRPr="000214A9" w:rsidRDefault="00710BFA" w:rsidP="00137EE6">
            <w:pPr>
              <w:rPr>
                <w:rFonts w:ascii="Open Sans" w:hAnsi="Open Sans" w:cs="Open Sans"/>
                <w:bCs w:val="0"/>
                <w:color w:val="0C3512" w:themeColor="accent3" w:themeShade="80"/>
              </w:rPr>
            </w:pPr>
            <w:r w:rsidRPr="000214A9">
              <w:rPr>
                <w:rFonts w:ascii="Open Sans" w:hAnsi="Open Sans" w:cs="Open Sans"/>
                <w:b w:val="0"/>
                <w:color w:val="0C3512" w:themeColor="accent3" w:themeShade="80"/>
              </w:rPr>
              <w:lastRenderedPageBreak/>
              <w:t>VRLO DOBAR</w:t>
            </w:r>
          </w:p>
        </w:tc>
        <w:tc>
          <w:tcPr>
            <w:tcW w:w="4379" w:type="pct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412F67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81" w:hanging="18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 xml:space="preserve">samostalno sudjeluje u zajedničkoj izvedbi, </w:t>
            </w:r>
          </w:p>
          <w:p w14:paraId="29C46028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81" w:hanging="18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nastoji samostalno uskladiti vlastitu izvedbu s izvedbama drugih te vrednuje zajedničku izvedbu. </w:t>
            </w:r>
          </w:p>
        </w:tc>
      </w:tr>
      <w:tr w:rsidR="00710BFA" w:rsidRPr="00C9141C" w14:paraId="6CB0CDA3" w14:textId="77777777" w:rsidTr="0020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F2D0" w:themeFill="accent6" w:themeFillTint="33"/>
          </w:tcPr>
          <w:p w14:paraId="1EA93903" w14:textId="77777777" w:rsidR="00710BFA" w:rsidRPr="000214A9" w:rsidRDefault="00710BFA" w:rsidP="00137EE6">
            <w:pPr>
              <w:rPr>
                <w:rFonts w:ascii="Open Sans" w:hAnsi="Open Sans" w:cs="Open Sans"/>
                <w:bCs w:val="0"/>
                <w:color w:val="0C3512" w:themeColor="accent3" w:themeShade="80"/>
              </w:rPr>
            </w:pPr>
            <w:r w:rsidRPr="000214A9">
              <w:rPr>
                <w:rFonts w:ascii="Open Sans" w:hAnsi="Open Sans" w:cs="Open Sans"/>
                <w:b w:val="0"/>
                <w:color w:val="0C3512" w:themeColor="accent3" w:themeShade="80"/>
              </w:rPr>
              <w:t>DOBAR</w:t>
            </w:r>
          </w:p>
        </w:tc>
        <w:tc>
          <w:tcPr>
            <w:tcW w:w="4379" w:type="pct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CFCE382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81" w:hanging="18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sudjeluje u zajedničkoj izvedbi te opisuje zajedničku izvedbu. </w:t>
            </w:r>
          </w:p>
        </w:tc>
      </w:tr>
      <w:tr w:rsidR="00710BFA" w:rsidRPr="00C9141C" w14:paraId="5856F40F" w14:textId="77777777" w:rsidTr="00201E8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F2D0" w:themeFill="accent6" w:themeFillTint="33"/>
          </w:tcPr>
          <w:p w14:paraId="55CDD721" w14:textId="77777777" w:rsidR="00710BFA" w:rsidRPr="000214A9" w:rsidRDefault="00710BFA" w:rsidP="00137EE6">
            <w:pPr>
              <w:rPr>
                <w:rFonts w:ascii="Open Sans" w:hAnsi="Open Sans" w:cs="Open Sans"/>
                <w:bCs w:val="0"/>
                <w:color w:val="0C3512" w:themeColor="accent3" w:themeShade="80"/>
              </w:rPr>
            </w:pPr>
            <w:r w:rsidRPr="000214A9">
              <w:rPr>
                <w:rFonts w:ascii="Open Sans" w:hAnsi="Open Sans" w:cs="Open Sans"/>
                <w:b w:val="0"/>
                <w:color w:val="0C3512" w:themeColor="accent3" w:themeShade="80"/>
              </w:rPr>
              <w:t>DOVOLJAN</w:t>
            </w:r>
          </w:p>
        </w:tc>
        <w:tc>
          <w:tcPr>
            <w:tcW w:w="4379" w:type="pct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C30300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81" w:hanging="18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sudjeluje u zajedničkoj izvedbi uz poticaj učitelja.  </w:t>
            </w:r>
          </w:p>
        </w:tc>
      </w:tr>
      <w:tr w:rsidR="00710BFA" w:rsidRPr="00C9141C" w14:paraId="1F0E6085" w14:textId="77777777" w:rsidTr="00B7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top w:val="single" w:sz="2" w:space="0" w:color="A6A6A6" w:themeColor="background1" w:themeShade="A6"/>
              <w:bottom w:val="single" w:sz="8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F2D0" w:themeFill="accent6" w:themeFillTint="33"/>
          </w:tcPr>
          <w:p w14:paraId="1ADDD438" w14:textId="77777777" w:rsidR="00710BFA" w:rsidRPr="000214A9" w:rsidRDefault="00710BFA" w:rsidP="00137EE6">
            <w:pPr>
              <w:rPr>
                <w:rFonts w:ascii="Open Sans" w:hAnsi="Open Sans" w:cs="Open Sans"/>
                <w:bCs w:val="0"/>
                <w:color w:val="0C3512" w:themeColor="accent3" w:themeShade="80"/>
              </w:rPr>
            </w:pPr>
            <w:r w:rsidRPr="000214A9">
              <w:rPr>
                <w:rFonts w:ascii="Open Sans" w:hAnsi="Open Sans" w:cs="Open Sans"/>
                <w:b w:val="0"/>
                <w:color w:val="0C3512" w:themeColor="accent3" w:themeShade="80"/>
              </w:rPr>
              <w:t>NEDOVOLJAN</w:t>
            </w:r>
          </w:p>
        </w:tc>
        <w:tc>
          <w:tcPr>
            <w:tcW w:w="4379" w:type="pct"/>
            <w:tcBorders>
              <w:top w:val="single" w:sz="2" w:space="0" w:color="A6A6A6" w:themeColor="background1" w:themeShade="A6"/>
              <w:bottom w:val="single" w:sz="8" w:space="0" w:color="A6A6A6" w:themeColor="background1" w:themeShade="A6"/>
              <w:right w:val="single" w:sz="2" w:space="0" w:color="A6A6A6" w:themeColor="background1" w:themeShade="A6"/>
            </w:tcBorders>
          </w:tcPr>
          <w:p w14:paraId="4B2329FB" w14:textId="77777777" w:rsidR="00710BFA" w:rsidRPr="000214A9" w:rsidRDefault="00710BFA" w:rsidP="00710BFA">
            <w:pPr>
              <w:pStyle w:val="Odlomakpopisa"/>
              <w:numPr>
                <w:ilvl w:val="0"/>
                <w:numId w:val="7"/>
              </w:numPr>
              <w:ind w:left="181" w:hanging="18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i/>
                <w:iCs/>
                <w:lang w:eastAsia="hr-HR"/>
              </w:rPr>
            </w:pPr>
            <w:r w:rsidRPr="000214A9">
              <w:rPr>
                <w:rFonts w:ascii="Open Sans" w:eastAsia="Times New Roman" w:hAnsi="Open Sans" w:cs="Open Sans"/>
                <w:i/>
                <w:iCs/>
                <w:lang w:eastAsia="hr-HR"/>
              </w:rPr>
              <w:t>ne sudjeluje u zajedničkoj izvedbi niti uz poticaj učitelja.  </w:t>
            </w:r>
          </w:p>
        </w:tc>
      </w:tr>
    </w:tbl>
    <w:p w14:paraId="05999C19" w14:textId="428152AD" w:rsidR="00710BFA" w:rsidRPr="000214A9" w:rsidRDefault="00710BFA" w:rsidP="000214A9">
      <w:pPr>
        <w:shd w:val="clear" w:color="auto" w:fill="E6CDB4"/>
        <w:tabs>
          <w:tab w:val="center" w:pos="6988"/>
        </w:tabs>
        <w:spacing w:line="276" w:lineRule="auto"/>
        <w:ind w:right="27"/>
        <w:rPr>
          <w:rFonts w:ascii="Open Sans" w:hAnsi="Open Sans" w:cs="Open Sans"/>
          <w:b/>
          <w:color w:val="663300"/>
          <w:sz w:val="32"/>
        </w:rPr>
      </w:pPr>
      <w:r w:rsidRPr="000214A9">
        <w:rPr>
          <w:rFonts w:ascii="Open Sans" w:hAnsi="Open Sans" w:cs="Open Sans"/>
          <w:b/>
          <w:color w:val="663300"/>
          <w:sz w:val="32"/>
        </w:rPr>
        <w:t>TJELESNA I ZDRAVSTVENA KULTURA</w:t>
      </w:r>
      <w:r w:rsidR="00D75C94" w:rsidRPr="000214A9">
        <w:rPr>
          <w:rFonts w:ascii="Open Sans" w:hAnsi="Open Sans" w:cs="Open Sans"/>
          <w:b/>
          <w:color w:val="663300"/>
          <w:sz w:val="32"/>
        </w:rPr>
        <w:tab/>
      </w:r>
      <w:r w:rsidR="00B76673" w:rsidRPr="000214A9">
        <w:rPr>
          <w:rFonts w:ascii="Open Sans" w:hAnsi="Open Sans" w:cs="Open Sans"/>
          <w:b/>
          <w:color w:val="663300"/>
          <w:sz w:val="32"/>
        </w:rPr>
        <w:t xml:space="preserve">    </w:t>
      </w:r>
    </w:p>
    <w:p w14:paraId="71060D06" w14:textId="77777777" w:rsidR="00710BFA" w:rsidRPr="00C9141C" w:rsidRDefault="00710BFA" w:rsidP="00710BFA">
      <w:pPr>
        <w:spacing w:line="276" w:lineRule="auto"/>
        <w:rPr>
          <w:rFonts w:ascii="Open Sans" w:hAnsi="Open Sans" w:cs="Open Sans"/>
          <w:b/>
          <w:color w:val="002060"/>
        </w:rPr>
      </w:pPr>
    </w:p>
    <w:tbl>
      <w:tblPr>
        <w:tblStyle w:val="Obinatablica2"/>
        <w:tblW w:w="4996" w:type="pct"/>
        <w:tblLook w:val="04A0" w:firstRow="1" w:lastRow="0" w:firstColumn="1" w:lastColumn="0" w:noHBand="0" w:noVBand="1"/>
      </w:tblPr>
      <w:tblGrid>
        <w:gridCol w:w="3499"/>
        <w:gridCol w:w="1080"/>
        <w:gridCol w:w="1833"/>
        <w:gridCol w:w="7581"/>
      </w:tblGrid>
      <w:tr w:rsidR="00710BFA" w:rsidRPr="00C9141C" w14:paraId="33473CF2" w14:textId="77777777" w:rsidTr="00021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E6CDB4"/>
            <w:vAlign w:val="center"/>
          </w:tcPr>
          <w:p w14:paraId="102E83E3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bCs w:val="0"/>
                <w:color w:val="66330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color w:val="66330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E6CDB4"/>
            <w:vAlign w:val="center"/>
          </w:tcPr>
          <w:p w14:paraId="638653BC" w14:textId="77777777" w:rsidR="00710BFA" w:rsidRPr="000214A9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66330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b w:val="0"/>
                <w:color w:val="663300"/>
                <w:sz w:val="28"/>
                <w:szCs w:val="28"/>
              </w:rPr>
              <w:t>KINEZIOLOŠKA TEORIJSKA I MOTORIČKA ZNANJA</w:t>
            </w:r>
          </w:p>
        </w:tc>
      </w:tr>
      <w:tr w:rsidR="00710BFA" w:rsidRPr="00C9141C" w14:paraId="150AC022" w14:textId="77777777" w:rsidTr="00BC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4EF9EE19" w14:textId="77777777" w:rsidR="00710BFA" w:rsidRPr="000214A9" w:rsidRDefault="00710BFA" w:rsidP="00137EE6">
            <w:pPr>
              <w:jc w:val="center"/>
              <w:rPr>
                <w:rFonts w:ascii="Open Sans" w:hAnsi="Open Sans" w:cs="Open Sans"/>
                <w:b w:val="0"/>
                <w:color w:val="66330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color w:val="663300"/>
                <w:sz w:val="22"/>
                <w:szCs w:val="22"/>
              </w:rPr>
              <w:t>ISHOD</w:t>
            </w:r>
          </w:p>
        </w:tc>
        <w:tc>
          <w:tcPr>
            <w:tcW w:w="3364" w:type="pct"/>
            <w:gridSpan w:val="2"/>
            <w:shd w:val="clear" w:color="auto" w:fill="auto"/>
            <w:vAlign w:val="center"/>
          </w:tcPr>
          <w:p w14:paraId="65301B48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66330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b/>
                <w:color w:val="663300"/>
                <w:sz w:val="22"/>
                <w:szCs w:val="22"/>
              </w:rPr>
              <w:t>ELEMENTI VREDNOVANJA</w:t>
            </w:r>
          </w:p>
          <w:p w14:paraId="01939012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66330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46DEDBFE" w14:textId="77777777" w:rsidTr="000214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587997AA" w14:textId="77777777" w:rsidR="00710BFA" w:rsidRPr="009529BD" w:rsidRDefault="00710BFA" w:rsidP="00137EE6">
            <w:pPr>
              <w:pStyle w:val="Bezproreda"/>
              <w:rPr>
                <w:rFonts w:ascii="Open Sans" w:eastAsia="Times New Roman" w:hAnsi="Open Sans" w:cs="Open Sans"/>
                <w:lang w:val="hr-HR"/>
              </w:rPr>
            </w:pPr>
            <w:r w:rsidRPr="009529BD">
              <w:rPr>
                <w:rFonts w:ascii="Open Sans" w:eastAsia="Times New Roman" w:hAnsi="Open Sans" w:cs="Open Sans"/>
                <w:lang w:val="hr-HR"/>
              </w:rPr>
              <w:t>OŠ TZK A.2.1.</w:t>
            </w:r>
          </w:p>
          <w:p w14:paraId="4BBC4CC1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eastAsia="Times New Roman" w:hAnsi="Open Sans" w:cs="Open Sans"/>
                <w:lang w:val="hr-HR"/>
              </w:rPr>
              <w:t>Izvodi prirodne načine gibanja i mijenja položaj tijela u prostoru.</w:t>
            </w:r>
          </w:p>
          <w:p w14:paraId="11D9712A" w14:textId="77777777" w:rsidR="00710BFA" w:rsidRPr="009529BD" w:rsidRDefault="00710BFA" w:rsidP="00137EE6">
            <w:pPr>
              <w:rPr>
                <w:rFonts w:ascii="Open Sans" w:hAnsi="Open Sans" w:cs="Open Sans"/>
                <w:color w:val="663300"/>
                <w:sz w:val="18"/>
                <w:szCs w:val="18"/>
                <w:lang w:val="hr-HR"/>
              </w:rPr>
            </w:pPr>
          </w:p>
          <w:p w14:paraId="5DD7250F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663300"/>
                <w:sz w:val="18"/>
                <w:szCs w:val="18"/>
              </w:rPr>
              <w:t>RAZRADA ISHODA</w:t>
            </w:r>
            <w:r w:rsidRPr="000214A9"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  <w:t xml:space="preserve"> </w:t>
            </w:r>
          </w:p>
          <w:p w14:paraId="21B59142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Prepoznaje i izvodi raznovrsne promjene položaja i gibanja tijela u prostoru.</w:t>
            </w:r>
          </w:p>
          <w:p w14:paraId="4D925E87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Razlikuje i izvodi jednostavne prirodne načine gibanja.</w:t>
            </w:r>
          </w:p>
          <w:p w14:paraId="03413AD0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i/>
                <w:iCs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 w:val="0"/>
                <w:i/>
                <w:iCs/>
                <w:sz w:val="16"/>
                <w:szCs w:val="16"/>
                <w:lang w:val="de-DE"/>
              </w:rPr>
              <w:t xml:space="preserve">Izvodi prilagođene prirodne načine gibanja. </w:t>
            </w:r>
          </w:p>
          <w:p w14:paraId="7879E1E6" w14:textId="77777777" w:rsidR="00710BFA" w:rsidRPr="009529BD" w:rsidRDefault="00710BFA" w:rsidP="00137EE6">
            <w:pPr>
              <w:rPr>
                <w:rFonts w:ascii="Open Sans" w:hAnsi="Open Sans" w:cs="Open Sans"/>
                <w:bCs w:val="0"/>
                <w:i/>
                <w:color w:val="663300"/>
                <w:sz w:val="16"/>
                <w:szCs w:val="16"/>
                <w:lang w:val="de-DE"/>
              </w:rPr>
            </w:pPr>
          </w:p>
          <w:p w14:paraId="76DC386E" w14:textId="77777777" w:rsidR="00710BFA" w:rsidRPr="009529BD" w:rsidRDefault="00710BFA" w:rsidP="00137EE6">
            <w:pPr>
              <w:rPr>
                <w:rFonts w:ascii="Open Sans" w:hAnsi="Open Sans" w:cs="Open Sans"/>
                <w:bCs w:val="0"/>
                <w:i/>
                <w:color w:val="663300"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Cs w:val="0"/>
                <w:i/>
                <w:color w:val="663300"/>
                <w:sz w:val="16"/>
                <w:szCs w:val="16"/>
                <w:lang w:val="de-DE"/>
              </w:rPr>
              <w:t>Prirodni načini gibanja:</w:t>
            </w:r>
          </w:p>
          <w:p w14:paraId="796DB8E3" w14:textId="77777777" w:rsidR="00710BFA" w:rsidRPr="009529BD" w:rsidRDefault="00710BFA" w:rsidP="00137EE6">
            <w:pPr>
              <w:rPr>
                <w:rFonts w:ascii="Open Sans" w:hAnsi="Open Sans" w:cs="Open Sans"/>
                <w:bCs w:val="0"/>
                <w:i/>
                <w:color w:val="663300"/>
                <w:sz w:val="16"/>
                <w:szCs w:val="16"/>
                <w:lang w:val="de-DE"/>
              </w:rPr>
            </w:pPr>
            <w:r w:rsidRPr="009529BD">
              <w:rPr>
                <w:rFonts w:ascii="Open Sans" w:hAnsi="Open Sans" w:cs="Open Sans"/>
                <w:bCs w:val="0"/>
                <w:i/>
                <w:color w:val="663300"/>
                <w:sz w:val="16"/>
                <w:szCs w:val="16"/>
                <w:lang w:val="de-DE"/>
              </w:rPr>
              <w:t xml:space="preserve">hodanja-trčanja, puzanja, kolutanja, valjanja, premetanja, skakanja, padanja, poskoci, skokovi, preskoci, naskoci, saskoci, penjanja, spuštanja (silaženja), provlačenja, dizanja, nošenja, guranja, vučenja, upiranja, </w:t>
            </w:r>
            <w:r w:rsidRPr="009529BD">
              <w:rPr>
                <w:rFonts w:ascii="Open Sans" w:hAnsi="Open Sans" w:cs="Open Sans"/>
                <w:bCs w:val="0"/>
                <w:i/>
                <w:color w:val="663300"/>
                <w:sz w:val="16"/>
                <w:szCs w:val="16"/>
                <w:lang w:val="de-DE"/>
              </w:rPr>
              <w:lastRenderedPageBreak/>
              <w:t>višenja i rad predmetima raznovrsnih oblika, dimenzija, težina).</w:t>
            </w:r>
          </w:p>
          <w:p w14:paraId="015AD015" w14:textId="77777777" w:rsidR="00710BFA" w:rsidRPr="009529BD" w:rsidRDefault="00710BFA" w:rsidP="00137EE6">
            <w:pPr>
              <w:pStyle w:val="Odlomakpopisa"/>
              <w:ind w:left="114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13ED7399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09" w:type="pct"/>
            <w:tcBorders>
              <w:bottom w:val="single" w:sz="4" w:space="0" w:color="7F7F7F" w:themeColor="text1" w:themeTint="80"/>
              <w:right w:val="nil"/>
            </w:tcBorders>
          </w:tcPr>
          <w:p w14:paraId="17787061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Spremno i s lakoćom usvaja teorijska i motorička znanja</w:t>
            </w:r>
          </w:p>
          <w:p w14:paraId="027BF645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prepoznaje i sigurno izvodi raznovrsne promjene položaja i gibanja tijela u prostoru</w:t>
            </w:r>
          </w:p>
          <w:p w14:paraId="68A379A9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Razlikuje i bez grešaka izvodi jednostavne prirodne načine gibanja</w:t>
            </w:r>
          </w:p>
          <w:p w14:paraId="627F409E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Prilagođene prirodne načine gibanja izvodi povezano i automatizirano</w:t>
            </w:r>
          </w:p>
        </w:tc>
      </w:tr>
      <w:tr w:rsidR="00710BFA" w:rsidRPr="00C9141C" w14:paraId="126A22DA" w14:textId="77777777" w:rsidTr="00021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6EAA7D02" w14:textId="77777777" w:rsidR="00710BFA" w:rsidRPr="00C9141C" w:rsidRDefault="00710BFA" w:rsidP="00137EE6">
            <w:pPr>
              <w:pStyle w:val="Odlomakpopisa"/>
              <w:ind w:left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D8A987C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6908901B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 lakoćom usvaja teorijska i motorička znanja</w:t>
            </w:r>
          </w:p>
          <w:p w14:paraId="088D4B75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Prepoznaje i sigurno izvodi raznovrsne promjene položaja i gibanja tijela u prostoru</w:t>
            </w:r>
          </w:p>
          <w:p w14:paraId="2F946D58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Razlikuje i bez grešaka izvodi jednostavne prirodne načine gibanja</w:t>
            </w:r>
          </w:p>
          <w:p w14:paraId="6C339864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Prilagođene prirodne načine gibanja izvodi prema zadanim uputama</w:t>
            </w:r>
          </w:p>
        </w:tc>
      </w:tr>
      <w:tr w:rsidR="00710BFA" w:rsidRPr="00C9141C" w14:paraId="3ECDC7FB" w14:textId="77777777" w:rsidTr="000214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0CC7B5AD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7F7F7F" w:themeColor="text1" w:themeTint="80"/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64917554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3B4EFC4B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Usvaja teorijska i motorička znanja</w:t>
            </w:r>
          </w:p>
          <w:p w14:paraId="6031AED9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Jednostavne i prilagođene prirodne načine gibanja, temeljna motorička gibanja, izvodi uz greške u položaju tijela, u radu ruku i nogu, gubitku ritma i brzine</w:t>
            </w:r>
          </w:p>
          <w:p w14:paraId="6D0DA05C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lastRenderedPageBreak/>
              <w:t>Izvodi zadano motoričko gibanje s manjim odstupanjima</w:t>
            </w:r>
          </w:p>
        </w:tc>
      </w:tr>
      <w:tr w:rsidR="00710BFA" w:rsidRPr="00C9141C" w14:paraId="2F46867C" w14:textId="77777777" w:rsidTr="00021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777DCB03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2FE22255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114BF49E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 teškoćama usvaja teorijska i motorička znanja</w:t>
            </w:r>
          </w:p>
          <w:p w14:paraId="29F40DCB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Uz pomoć učitelja prepoznaje raznovrsne promjene položaja i gibanja tijela u prostoru</w:t>
            </w:r>
          </w:p>
          <w:p w14:paraId="12C1E7A9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Djelomično, uz veća odstupanja u položaju i koordinaciji tijela izvodi raznovrsne promjene položaja i gibanja  tijela u prostoru</w:t>
            </w:r>
          </w:p>
          <w:p w14:paraId="33E0F9BD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Uz odstupanja u ritmu i brzini  izvodi jednostavne prirodne načine gibanja</w:t>
            </w:r>
          </w:p>
          <w:p w14:paraId="58D99C1A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</w:rPr>
              <w:t>Prilagođene prirodne načine gibanja izvodi nepovezano, uz veća odstupanja u ritmu i brzini</w:t>
            </w:r>
            <w:r w:rsidRPr="00C9141C">
              <w:rPr>
                <w:rFonts w:ascii="Open Sans" w:eastAsia="Times New Roman" w:hAnsi="Open Sans" w:cs="Open Sans"/>
                <w:lang w:eastAsia="hr-HR"/>
              </w:rPr>
              <w:t xml:space="preserve"> </w:t>
            </w:r>
          </w:p>
        </w:tc>
      </w:tr>
      <w:tr w:rsidR="00710BFA" w:rsidRPr="00C9141C" w14:paraId="70384A71" w14:textId="77777777" w:rsidTr="000214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3FA2123F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47A2D480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4CBF15A1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Nespremno i teže usvaja teorijska i motorička znanja</w:t>
            </w:r>
          </w:p>
          <w:p w14:paraId="59ADA73D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Temeljna motorička gibanja ne izvodi samostalno, niti uz pomoć učitelja</w:t>
            </w:r>
          </w:p>
          <w:p w14:paraId="75F5C29F" w14:textId="77777777" w:rsidR="00710BFA" w:rsidRPr="00C9141C" w:rsidRDefault="00710BFA" w:rsidP="00710BFA">
            <w:pPr>
              <w:pStyle w:val="Odlomakpopisa"/>
              <w:numPr>
                <w:ilvl w:val="0"/>
                <w:numId w:val="17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</w:rPr>
              <w:t>Motoričko gibanje je nepravilno</w:t>
            </w:r>
          </w:p>
        </w:tc>
      </w:tr>
      <w:tr w:rsidR="00710BFA" w:rsidRPr="00C9141C" w14:paraId="5FA0841F" w14:textId="77777777" w:rsidTr="00021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E6CDB4"/>
          </w:tcPr>
          <w:p w14:paraId="3A8CB47B" w14:textId="77777777" w:rsidR="00710BFA" w:rsidRPr="00C9141C" w:rsidRDefault="00710BFA" w:rsidP="00137EE6">
            <w:pPr>
              <w:pStyle w:val="Bezproreda"/>
              <w:rPr>
                <w:rFonts w:ascii="Open Sans" w:eastAsia="Times New Roman" w:hAnsi="Open Sans" w:cs="Open Sans"/>
              </w:rPr>
            </w:pPr>
            <w:r w:rsidRPr="00C9141C">
              <w:rPr>
                <w:rFonts w:ascii="Open Sans" w:eastAsia="Times New Roman" w:hAnsi="Open Sans" w:cs="Open Sans"/>
              </w:rPr>
              <w:t>OŠ TZK A.2.2.</w:t>
            </w:r>
          </w:p>
          <w:p w14:paraId="42F4AE05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</w:rPr>
            </w:pPr>
            <w:r w:rsidRPr="00C9141C">
              <w:rPr>
                <w:rFonts w:ascii="Open Sans" w:eastAsia="Times New Roman" w:hAnsi="Open Sans" w:cs="Open Sans"/>
              </w:rPr>
              <w:t>Provodi elementarne igre.</w:t>
            </w:r>
          </w:p>
          <w:p w14:paraId="3FC4DFC4" w14:textId="77777777" w:rsidR="00710BFA" w:rsidRPr="00C9141C" w:rsidRDefault="00710BFA" w:rsidP="00137EE6">
            <w:pPr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  <w:p w14:paraId="7EC935E5" w14:textId="77777777" w:rsidR="00710BFA" w:rsidRPr="00C9141C" w:rsidRDefault="00710BFA" w:rsidP="00137EE6">
            <w:pPr>
              <w:rPr>
                <w:rFonts w:ascii="Open Sans" w:hAnsi="Open Sans" w:cs="Open Sans"/>
                <w:b w:val="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663300"/>
                <w:sz w:val="18"/>
                <w:szCs w:val="18"/>
              </w:rPr>
              <w:t>RAZRADA ISHODA</w:t>
            </w:r>
            <w:r w:rsidRPr="000214A9"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  <w:t xml:space="preserve"> </w:t>
            </w:r>
          </w:p>
          <w:p w14:paraId="08258E47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 xml:space="preserve">Sudjeluje u elementarnim igrama. </w:t>
            </w:r>
          </w:p>
          <w:p w14:paraId="23CFE57A" w14:textId="77777777" w:rsidR="00710BFA" w:rsidRPr="00C9141C" w:rsidRDefault="00710BFA" w:rsidP="00137EE6">
            <w:pPr>
              <w:rPr>
                <w:rFonts w:ascii="Open Sans" w:hAnsi="Open Sans" w:cs="Open Sans"/>
                <w:b w:val="0"/>
                <w:i/>
                <w:sz w:val="16"/>
                <w:szCs w:val="16"/>
              </w:rPr>
            </w:pPr>
          </w:p>
          <w:p w14:paraId="79A34F2F" w14:textId="77777777" w:rsidR="00710BFA" w:rsidRPr="00E24024" w:rsidRDefault="00710BFA" w:rsidP="00137EE6">
            <w:pPr>
              <w:rPr>
                <w:rFonts w:ascii="Open Sans" w:hAnsi="Open Sans" w:cs="Open Sans"/>
                <w:bCs w:val="0"/>
                <w:sz w:val="16"/>
                <w:szCs w:val="16"/>
              </w:rPr>
            </w:pPr>
            <w:r w:rsidRPr="00E24024">
              <w:rPr>
                <w:rFonts w:ascii="Open Sans" w:hAnsi="Open Sans" w:cs="Open Sans"/>
                <w:bCs w:val="0"/>
                <w:i/>
                <w:color w:val="663300"/>
                <w:sz w:val="16"/>
                <w:szCs w:val="16"/>
              </w:rPr>
              <w:t>Jednostavne motoričke igre: motoričke igre s elementima prirodnih načina gibanja, elementarne i štafetne igre, s i bez pomagala, slobodna igra i poigravanje u određenom prostoru.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0921C46D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right w:val="nil"/>
            </w:tcBorders>
          </w:tcPr>
          <w:p w14:paraId="6F7930EF" w14:textId="77777777" w:rsidR="00710BFA" w:rsidRPr="00C9141C" w:rsidRDefault="00710BFA" w:rsidP="00710BFA">
            <w:pPr>
              <w:pStyle w:val="Odlomakpopisa"/>
              <w:numPr>
                <w:ilvl w:val="0"/>
                <w:numId w:val="18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Aktivno sudjeluje u elementarnim igrama primjenjujući usvojena pravila, osnove </w:t>
            </w:r>
            <w:r w:rsidRPr="00C9141C">
              <w:rPr>
                <w:rFonts w:ascii="Open Sans" w:hAnsi="Open Sans" w:cs="Open Sans"/>
                <w:i/>
              </w:rPr>
              <w:t>fer- playa</w:t>
            </w:r>
            <w:r w:rsidRPr="00C9141C">
              <w:rPr>
                <w:rFonts w:ascii="Open Sans" w:hAnsi="Open Sans" w:cs="Open Sans"/>
              </w:rPr>
              <w:t xml:space="preserve"> i uvažavanja suigrača</w:t>
            </w:r>
          </w:p>
          <w:p w14:paraId="17572887" w14:textId="77777777" w:rsidR="00710BFA" w:rsidRPr="00C9141C" w:rsidRDefault="00710BFA" w:rsidP="00710BFA">
            <w:pPr>
              <w:pStyle w:val="Odlomakpopisa"/>
              <w:numPr>
                <w:ilvl w:val="0"/>
                <w:numId w:val="18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Potiče ostale učenike na primjenu usvojenih pravila igre</w:t>
            </w:r>
          </w:p>
          <w:p w14:paraId="05BA8582" w14:textId="77777777" w:rsidR="00710BFA" w:rsidRPr="00C9141C" w:rsidRDefault="00710BFA" w:rsidP="00710BFA">
            <w:pPr>
              <w:pStyle w:val="Odlomakpopisa"/>
              <w:numPr>
                <w:ilvl w:val="0"/>
                <w:numId w:val="18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Ima razvijene socijalne i emocionalne kompetencije</w:t>
            </w:r>
          </w:p>
        </w:tc>
      </w:tr>
      <w:tr w:rsidR="00710BFA" w:rsidRPr="00C9141C" w14:paraId="108E0A04" w14:textId="77777777" w:rsidTr="000214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2BF9866F" w14:textId="77777777" w:rsidR="00710BFA" w:rsidRPr="00C9141C" w:rsidRDefault="00710BFA" w:rsidP="00137EE6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EA71CC1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0C06D615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Sudjeluje u elementarnim igrama primjenjujući usvojena pravila i uvažavanje suigrača</w:t>
            </w:r>
          </w:p>
          <w:p w14:paraId="7D4F9F6B" w14:textId="77777777" w:rsidR="00710BFA" w:rsidRPr="009529BD" w:rsidRDefault="00710BFA" w:rsidP="00710BFA">
            <w:pPr>
              <w:pStyle w:val="Odlomakpopisa"/>
              <w:numPr>
                <w:ilvl w:val="0"/>
                <w:numId w:val="18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 xml:space="preserve">Potiče ostale učenike na primjenu pravila igre  </w:t>
            </w:r>
          </w:p>
          <w:p w14:paraId="72A3CA1F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Ima razvijene socijalne i emocionalne kompetencije</w:t>
            </w:r>
          </w:p>
        </w:tc>
      </w:tr>
      <w:tr w:rsidR="00710BFA" w:rsidRPr="00C9141C" w14:paraId="478E4918" w14:textId="77777777" w:rsidTr="00021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3422ED95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3B013476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384669B6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Izvodi elementarne igre uz neznatna odstupanja</w:t>
            </w:r>
          </w:p>
          <w:p w14:paraId="0052329A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Igre provodi prema uputama i oponašanjem drugih</w:t>
            </w:r>
          </w:p>
          <w:p w14:paraId="6C6BFC5C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 xml:space="preserve">Ne uočava narušavanje pravila igre </w:t>
            </w:r>
          </w:p>
          <w:p w14:paraId="05BD3B08" w14:textId="77777777" w:rsidR="00710BFA" w:rsidRPr="00C9141C" w:rsidRDefault="00710BFA" w:rsidP="00710BFA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Nije dosljedan u primjeni socijalne i emocionalne kompetencije</w:t>
            </w:r>
          </w:p>
        </w:tc>
      </w:tr>
      <w:tr w:rsidR="00710BFA" w:rsidRPr="00C9141C" w14:paraId="71EBA50E" w14:textId="77777777" w:rsidTr="000214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3896F77C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2A11AC1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498C1543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Elementarne igre izvodi ponekad, uz nepoštivanje naučenih pravila</w:t>
            </w:r>
          </w:p>
          <w:p w14:paraId="1E187931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 xml:space="preserve">Ne reagira na uočeno narušavanje pravila igre </w:t>
            </w:r>
          </w:p>
          <w:p w14:paraId="2BEE1C14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Suigrače uvijek ne poštuje</w:t>
            </w:r>
          </w:p>
          <w:p w14:paraId="68B7E57C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</w:rPr>
              <w:t>Potrebno je razvijati  socijalne i emocionalne kompetencije</w:t>
            </w:r>
          </w:p>
        </w:tc>
      </w:tr>
      <w:tr w:rsidR="00710BFA" w:rsidRPr="00C9141C" w14:paraId="1BE8E1C8" w14:textId="77777777" w:rsidTr="00021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E6CDB4"/>
          </w:tcPr>
          <w:p w14:paraId="7827F036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2F3737A3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745E30F8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Elementarne igre izvodi rijetko, uz nepoštivanje naučenih pravila</w:t>
            </w:r>
          </w:p>
          <w:p w14:paraId="5C89823E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 xml:space="preserve">Narušava pravila igre </w:t>
            </w:r>
          </w:p>
          <w:p w14:paraId="225670F2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 xml:space="preserve">Ne poštuje suigrače </w:t>
            </w:r>
          </w:p>
          <w:p w14:paraId="6937C762" w14:textId="77777777" w:rsidR="00710BFA" w:rsidRPr="00C9141C" w:rsidRDefault="00710BFA" w:rsidP="00710BFA">
            <w:pPr>
              <w:pStyle w:val="Bezproreda"/>
              <w:numPr>
                <w:ilvl w:val="0"/>
                <w:numId w:val="18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</w:rPr>
              <w:t>Potrebno je razvijati  socijalne i emocionalne kompetencije</w:t>
            </w:r>
          </w:p>
        </w:tc>
      </w:tr>
    </w:tbl>
    <w:p w14:paraId="1A228FCD" w14:textId="77777777" w:rsidR="00BC5EEF" w:rsidRDefault="00BC5EEF"/>
    <w:tbl>
      <w:tblPr>
        <w:tblStyle w:val="Obinatablica2"/>
        <w:tblW w:w="4996" w:type="pct"/>
        <w:tblLook w:val="04A0" w:firstRow="1" w:lastRow="0" w:firstColumn="1" w:lastColumn="0" w:noHBand="0" w:noVBand="1"/>
      </w:tblPr>
      <w:tblGrid>
        <w:gridCol w:w="3499"/>
        <w:gridCol w:w="1080"/>
        <w:gridCol w:w="1833"/>
        <w:gridCol w:w="7581"/>
      </w:tblGrid>
      <w:tr w:rsidR="00710BFA" w:rsidRPr="00C9141C" w14:paraId="77E46DE6" w14:textId="77777777" w:rsidTr="00021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E6CDB4"/>
            <w:vAlign w:val="center"/>
          </w:tcPr>
          <w:p w14:paraId="502A6DB4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bCs w:val="0"/>
                <w:color w:val="66330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color w:val="663300"/>
                <w:sz w:val="28"/>
                <w:szCs w:val="28"/>
              </w:rPr>
              <w:lastRenderedPageBreak/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E6CDB4"/>
            <w:vAlign w:val="center"/>
          </w:tcPr>
          <w:p w14:paraId="06BF6723" w14:textId="77777777" w:rsidR="00710BFA" w:rsidRPr="000214A9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66330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b w:val="0"/>
                <w:bCs w:val="0"/>
                <w:color w:val="663300"/>
                <w:sz w:val="28"/>
                <w:szCs w:val="28"/>
              </w:rPr>
              <w:t>MORFOLOŠKA OBILJEŽJA, MOTORIČKE I FUNKCIONALNE SPOSOBNOSTI</w:t>
            </w:r>
          </w:p>
        </w:tc>
      </w:tr>
      <w:tr w:rsidR="00710BFA" w:rsidRPr="00C9141C" w14:paraId="6E451FE0" w14:textId="77777777" w:rsidTr="00BC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158F5A3" w14:textId="77777777" w:rsidR="00710BFA" w:rsidRPr="000214A9" w:rsidRDefault="00710BFA" w:rsidP="00137EE6">
            <w:pPr>
              <w:jc w:val="center"/>
              <w:rPr>
                <w:rFonts w:ascii="Open Sans" w:hAnsi="Open Sans" w:cs="Open Sans"/>
                <w:b w:val="0"/>
                <w:color w:val="66330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color w:val="663300"/>
                <w:sz w:val="22"/>
                <w:szCs w:val="22"/>
              </w:rPr>
              <w:t>ISHOD</w:t>
            </w:r>
          </w:p>
        </w:tc>
        <w:tc>
          <w:tcPr>
            <w:tcW w:w="3364" w:type="pct"/>
            <w:gridSpan w:val="2"/>
            <w:shd w:val="clear" w:color="auto" w:fill="FFFFFF" w:themeFill="background1"/>
            <w:vAlign w:val="center"/>
          </w:tcPr>
          <w:p w14:paraId="1CD4230B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66330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b/>
                <w:color w:val="663300"/>
                <w:sz w:val="22"/>
                <w:szCs w:val="22"/>
              </w:rPr>
              <w:t>ELEMENTI VREDNOVANJA</w:t>
            </w:r>
          </w:p>
          <w:p w14:paraId="115112A6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66330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3265F697" w14:textId="77777777" w:rsidTr="000214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6CE4CFB4" w14:textId="77777777" w:rsidR="00710BFA" w:rsidRPr="00C9141C" w:rsidRDefault="00710BFA" w:rsidP="00137EE6">
            <w:pPr>
              <w:pStyle w:val="Bezproreda"/>
              <w:rPr>
                <w:rFonts w:ascii="Open Sans" w:eastAsia="Times New Roman" w:hAnsi="Open Sans" w:cs="Open Sans"/>
              </w:rPr>
            </w:pPr>
            <w:r w:rsidRPr="00C9141C">
              <w:rPr>
                <w:rFonts w:ascii="Open Sans" w:eastAsia="Times New Roman" w:hAnsi="Open Sans" w:cs="Open Sans"/>
              </w:rPr>
              <w:t>OŠ TZK B.2.1.</w:t>
            </w:r>
          </w:p>
          <w:p w14:paraId="21012BFF" w14:textId="77777777" w:rsidR="00710BFA" w:rsidRPr="00C9141C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</w:rPr>
            </w:pPr>
            <w:r w:rsidRPr="00C9141C">
              <w:rPr>
                <w:rFonts w:ascii="Open Sans" w:eastAsia="Times New Roman" w:hAnsi="Open Sans" w:cs="Open Sans"/>
              </w:rPr>
              <w:t>Sudjeluje u provjeravanju antropološkog statusa i pravilnoga tjelesnog držanja.</w:t>
            </w:r>
          </w:p>
          <w:p w14:paraId="45019600" w14:textId="77777777" w:rsidR="00710BFA" w:rsidRPr="00C9141C" w:rsidRDefault="00710BFA" w:rsidP="00137EE6">
            <w:pPr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  <w:p w14:paraId="68E458F6" w14:textId="77777777" w:rsidR="00710BFA" w:rsidRPr="00C9141C" w:rsidRDefault="00710BFA" w:rsidP="00137EE6">
            <w:pPr>
              <w:rPr>
                <w:rFonts w:ascii="Open Sans" w:hAnsi="Open Sans" w:cs="Open Sans"/>
                <w:b w:val="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663300"/>
                <w:sz w:val="18"/>
                <w:szCs w:val="18"/>
              </w:rPr>
              <w:t>RAZRADA ISHODA</w:t>
            </w:r>
            <w:r w:rsidRPr="000214A9"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  <w:t xml:space="preserve"> </w:t>
            </w:r>
          </w:p>
          <w:p w14:paraId="1B35C2D7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Praćenje morfoloških obilježja, motoričkih i funkcionalnih sposobnosti te statusa tjelesnog držanja.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7880740A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right w:val="nil"/>
            </w:tcBorders>
          </w:tcPr>
          <w:p w14:paraId="72F09DD7" w14:textId="77777777" w:rsidR="00710BFA" w:rsidRPr="00C9141C" w:rsidRDefault="00710BFA" w:rsidP="00710BFA">
            <w:pPr>
              <w:pStyle w:val="Bezproreda"/>
              <w:numPr>
                <w:ilvl w:val="0"/>
                <w:numId w:val="19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Aktivno sudjeluje u praćenju morfoloških obilježja, motoričkih i funkcionalnih sposobnosti te statusa tjelesnog držanja</w:t>
            </w:r>
          </w:p>
          <w:p w14:paraId="13E424D7" w14:textId="77777777" w:rsidR="00710BFA" w:rsidRPr="00C9141C" w:rsidRDefault="00710BFA" w:rsidP="00710BFA">
            <w:pPr>
              <w:pStyle w:val="Bezproreda"/>
              <w:numPr>
                <w:ilvl w:val="0"/>
                <w:numId w:val="19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lang w:eastAsia="hr-H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Prati i uspoređuje rezultate provjerenog antropološkog statusa te određuje pravilnost držanja tijela.</w:t>
            </w:r>
          </w:p>
        </w:tc>
      </w:tr>
      <w:tr w:rsidR="00710BFA" w:rsidRPr="00C9141C" w14:paraId="09D1A12D" w14:textId="77777777" w:rsidTr="00021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0CB1D853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DC496FC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19E1092E" w14:textId="77777777" w:rsidR="00710BFA" w:rsidRPr="00C9141C" w:rsidRDefault="00710BFA" w:rsidP="00710BFA">
            <w:pPr>
              <w:pStyle w:val="Bezproreda"/>
              <w:numPr>
                <w:ilvl w:val="0"/>
                <w:numId w:val="19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Uz pomoć učitelja prati morfološka obilježja, motoričke i funkcionalne sposobnosti te status tjelesnog držanja</w:t>
            </w:r>
          </w:p>
          <w:p w14:paraId="6929F610" w14:textId="77777777" w:rsidR="00710BFA" w:rsidRPr="00C9141C" w:rsidRDefault="00710BFA" w:rsidP="00710BFA">
            <w:pPr>
              <w:pStyle w:val="Bezproreda"/>
              <w:numPr>
                <w:ilvl w:val="0"/>
                <w:numId w:val="19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Motoričke i funkcionalne sposobnosti smatra izuzetno važnima za osobni razvoj</w:t>
            </w:r>
          </w:p>
        </w:tc>
      </w:tr>
      <w:tr w:rsidR="00710BFA" w:rsidRPr="00C9141C" w14:paraId="62CBBF74" w14:textId="77777777" w:rsidTr="000214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4A20FB43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6E5410DB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2A178165" w14:textId="77777777" w:rsidR="00710BFA" w:rsidRPr="00C9141C" w:rsidRDefault="00710BFA" w:rsidP="00710BFA">
            <w:pPr>
              <w:pStyle w:val="Bezproreda"/>
              <w:numPr>
                <w:ilvl w:val="0"/>
                <w:numId w:val="19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Sudjeluje u provjeravanju navedenih dijelova antropološkoga-statusa.</w:t>
            </w:r>
          </w:p>
        </w:tc>
      </w:tr>
      <w:tr w:rsidR="00710BFA" w:rsidRPr="00C9141C" w14:paraId="7F414477" w14:textId="77777777" w:rsidTr="00021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3D7CB515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743BCEB4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3575B4B2" w14:textId="77777777" w:rsidR="00710BFA" w:rsidRPr="00C9141C" w:rsidRDefault="00710BFA" w:rsidP="00710BFA">
            <w:pPr>
              <w:pStyle w:val="Bezproreda"/>
              <w:numPr>
                <w:ilvl w:val="0"/>
                <w:numId w:val="19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Uz konstantne poticaje učitelja sudjeluje u provjeravanju morfoloških obilježja, motoričkih i funkcionalnih sposobnosti te statusa tjelesnog držanja</w:t>
            </w:r>
          </w:p>
          <w:p w14:paraId="7FA1DA51" w14:textId="77777777" w:rsidR="00710BFA" w:rsidRPr="00C9141C" w:rsidRDefault="00710BFA" w:rsidP="00710BFA">
            <w:pPr>
              <w:pStyle w:val="Bezproreda"/>
              <w:numPr>
                <w:ilvl w:val="0"/>
                <w:numId w:val="19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Ne uočava važnost razvoja motoričkih i funkcionalnih sposobnosti za osobni razvoj</w:t>
            </w:r>
          </w:p>
        </w:tc>
      </w:tr>
      <w:tr w:rsidR="00710BFA" w:rsidRPr="00C9141C" w14:paraId="71BD60EF" w14:textId="77777777" w:rsidTr="000214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05EC90EE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F80AC23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6658A4F6" w14:textId="77777777" w:rsidR="00710BFA" w:rsidRPr="00C9141C" w:rsidRDefault="00710BFA" w:rsidP="00710BFA">
            <w:pPr>
              <w:pStyle w:val="Bezproreda"/>
              <w:numPr>
                <w:ilvl w:val="0"/>
                <w:numId w:val="19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Nije zainteresiran za sudjeluje u provjeravanju morfoloških obilježja, motoričkih i funkcionalnih sposobnosti te statusa tjelesnog držanja</w:t>
            </w:r>
          </w:p>
        </w:tc>
      </w:tr>
    </w:tbl>
    <w:p w14:paraId="648F8D6B" w14:textId="77777777" w:rsidR="00BC5EEF" w:rsidRDefault="00BC5EEF"/>
    <w:tbl>
      <w:tblPr>
        <w:tblStyle w:val="Obinatablica2"/>
        <w:tblW w:w="4996" w:type="pct"/>
        <w:tblLook w:val="04A0" w:firstRow="1" w:lastRow="0" w:firstColumn="1" w:lastColumn="0" w:noHBand="0" w:noVBand="1"/>
      </w:tblPr>
      <w:tblGrid>
        <w:gridCol w:w="3499"/>
        <w:gridCol w:w="1080"/>
        <w:gridCol w:w="1833"/>
        <w:gridCol w:w="7581"/>
      </w:tblGrid>
      <w:tr w:rsidR="00710BFA" w:rsidRPr="00C9141C" w14:paraId="26C2F670" w14:textId="77777777" w:rsidTr="00021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E6CDB4"/>
            <w:vAlign w:val="center"/>
          </w:tcPr>
          <w:p w14:paraId="093C9C6D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bCs w:val="0"/>
                <w:color w:val="66330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color w:val="663300"/>
                <w:sz w:val="28"/>
                <w:szCs w:val="28"/>
              </w:rPr>
              <w:t xml:space="preserve">Nastavno područje: </w:t>
            </w:r>
          </w:p>
        </w:tc>
        <w:tc>
          <w:tcPr>
            <w:tcW w:w="3750" w:type="pct"/>
            <w:gridSpan w:val="3"/>
            <w:shd w:val="clear" w:color="auto" w:fill="E6CDB4"/>
            <w:vAlign w:val="center"/>
          </w:tcPr>
          <w:p w14:paraId="7549AEC7" w14:textId="77777777" w:rsidR="00710BFA" w:rsidRPr="000214A9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66330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b w:val="0"/>
                <w:bCs w:val="0"/>
                <w:color w:val="663300"/>
                <w:sz w:val="28"/>
                <w:szCs w:val="28"/>
              </w:rPr>
              <w:t>MOTORIČKA POSTIGNUĆA</w:t>
            </w:r>
          </w:p>
        </w:tc>
      </w:tr>
      <w:tr w:rsidR="00710BFA" w:rsidRPr="00C9141C" w14:paraId="3E8737DC" w14:textId="77777777" w:rsidTr="00A3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tcBorders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750121" w14:textId="77777777" w:rsidR="00710BFA" w:rsidRPr="000214A9" w:rsidRDefault="00710BFA" w:rsidP="00137EE6">
            <w:pPr>
              <w:jc w:val="center"/>
              <w:rPr>
                <w:rFonts w:ascii="Open Sans" w:hAnsi="Open Sans" w:cs="Open Sans"/>
                <w:b w:val="0"/>
                <w:color w:val="66330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color w:val="663300"/>
                <w:sz w:val="22"/>
                <w:szCs w:val="22"/>
              </w:rPr>
              <w:t>ISHOD</w:t>
            </w:r>
          </w:p>
        </w:tc>
        <w:tc>
          <w:tcPr>
            <w:tcW w:w="3364" w:type="pct"/>
            <w:gridSpan w:val="2"/>
            <w:shd w:val="clear" w:color="auto" w:fill="FFFFFF" w:themeFill="background1"/>
            <w:vAlign w:val="center"/>
          </w:tcPr>
          <w:p w14:paraId="43B90BAE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66330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b/>
                <w:color w:val="663300"/>
                <w:sz w:val="22"/>
                <w:szCs w:val="22"/>
              </w:rPr>
              <w:t>ELEMENTI VREDNOVANJA</w:t>
            </w:r>
          </w:p>
          <w:p w14:paraId="2D01F0FF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66330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46AF8F2B" w14:textId="77777777" w:rsidTr="000214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6476C8DD" w14:textId="77777777" w:rsidR="00710BFA" w:rsidRPr="009529BD" w:rsidRDefault="00710BFA" w:rsidP="00137EE6">
            <w:pPr>
              <w:pStyle w:val="Bezproreda"/>
              <w:rPr>
                <w:rFonts w:ascii="Open Sans" w:eastAsia="Times New Roman" w:hAnsi="Open Sans" w:cs="Open Sans"/>
                <w:lang w:val="hr-HR"/>
              </w:rPr>
            </w:pPr>
            <w:r w:rsidRPr="009529BD">
              <w:rPr>
                <w:rFonts w:ascii="Open Sans" w:eastAsia="Times New Roman" w:hAnsi="Open Sans" w:cs="Open Sans"/>
                <w:lang w:val="hr-HR"/>
              </w:rPr>
              <w:t>OŠ TZK C.2.1.</w:t>
            </w:r>
          </w:p>
          <w:p w14:paraId="3C04AD3D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eastAsia="Times New Roman" w:hAnsi="Open Sans" w:cs="Open Sans"/>
                <w:lang w:val="hr-HR"/>
              </w:rPr>
              <w:t>Uključen je u praćenje osobnih motoričkih postignuća.</w:t>
            </w:r>
          </w:p>
          <w:p w14:paraId="1A76C6AB" w14:textId="77777777" w:rsidR="00710BFA" w:rsidRPr="009529BD" w:rsidRDefault="00710BFA" w:rsidP="00137EE6">
            <w:pPr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59B048DD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663300"/>
                <w:sz w:val="18"/>
                <w:szCs w:val="18"/>
              </w:rPr>
              <w:t>RAZRADA ISHODA</w:t>
            </w:r>
            <w:r w:rsidRPr="000214A9"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  <w:t xml:space="preserve"> </w:t>
            </w:r>
          </w:p>
          <w:p w14:paraId="5AE82FB5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Prati i prepoznaje osobna motorička postignuća u svladanim obrazovnim sadržajima obuhvaćenih kurikulumom.</w:t>
            </w: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87B2266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9" w:type="pct"/>
            <w:tcBorders>
              <w:right w:val="nil"/>
            </w:tcBorders>
          </w:tcPr>
          <w:p w14:paraId="46E36F42" w14:textId="77777777" w:rsidR="00710BFA" w:rsidRPr="00C9141C" w:rsidRDefault="00710BFA" w:rsidP="00710BFA">
            <w:pPr>
              <w:pStyle w:val="Bezproreda"/>
              <w:numPr>
                <w:ilvl w:val="0"/>
                <w:numId w:val="20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prati i prepoznaje osobna motorička postignuća u svladanim obrazovnim sadržajima obuhvaćenih kurikulumom</w:t>
            </w:r>
          </w:p>
          <w:p w14:paraId="1E300667" w14:textId="77777777" w:rsidR="00710BFA" w:rsidRPr="00C9141C" w:rsidRDefault="00710BFA" w:rsidP="00710BFA">
            <w:pPr>
              <w:pStyle w:val="Bezproreda"/>
              <w:numPr>
                <w:ilvl w:val="0"/>
                <w:numId w:val="20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ili uz pomoć učitelja prikazuje i uspoređuje osobne rezultate</w:t>
            </w:r>
          </w:p>
          <w:p w14:paraId="33726593" w14:textId="77777777" w:rsidR="00710BFA" w:rsidRPr="009529BD" w:rsidRDefault="00710BFA" w:rsidP="00710BFA">
            <w:pPr>
              <w:pStyle w:val="Bezproreda"/>
              <w:numPr>
                <w:ilvl w:val="0"/>
                <w:numId w:val="20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>Izuzetno je motiviran za postizanjem izvrsnih postignuća</w:t>
            </w:r>
          </w:p>
        </w:tc>
      </w:tr>
      <w:tr w:rsidR="00710BFA" w:rsidRPr="00C9141C" w14:paraId="490F293D" w14:textId="77777777" w:rsidTr="00021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58144B7F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sz w:val="16"/>
                <w:szCs w:val="16"/>
                <w:lang w:val="de-DE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1DA1300A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4BBCAE7F" w14:textId="77777777" w:rsidR="00710BFA" w:rsidRPr="00C9141C" w:rsidRDefault="00710BFA" w:rsidP="00710BFA">
            <w:pPr>
              <w:pStyle w:val="Odlomakpopis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Uz pomoć učitelja i samostalno prati i prepoznaje osobna motorička postignuća u svladanim obrazovnim sadržajima obuhvaćenih kurikulumom</w:t>
            </w:r>
          </w:p>
          <w:p w14:paraId="207F2730" w14:textId="77777777" w:rsidR="00710BFA" w:rsidRPr="009529BD" w:rsidRDefault="00710BFA" w:rsidP="00710BFA">
            <w:pPr>
              <w:pStyle w:val="Odlomakpopis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>Nije osobito zainteresiran za izvrsnim postignućima</w:t>
            </w:r>
          </w:p>
        </w:tc>
      </w:tr>
      <w:tr w:rsidR="00710BFA" w:rsidRPr="00C9141C" w14:paraId="77A3CD74" w14:textId="77777777" w:rsidTr="000214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65ADE9F7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BF59CA5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9" w:type="pct"/>
            <w:tcBorders>
              <w:right w:val="nil"/>
            </w:tcBorders>
          </w:tcPr>
          <w:p w14:paraId="78873FB4" w14:textId="77777777" w:rsidR="00710BFA" w:rsidRPr="00C9141C" w:rsidRDefault="00710BFA" w:rsidP="00710BFA">
            <w:pPr>
              <w:pStyle w:val="Bezproreda"/>
              <w:numPr>
                <w:ilvl w:val="0"/>
                <w:numId w:val="20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Izvodi osnovne strukture naučenoga elementarnog znanja na razini početnog usavršavanja</w:t>
            </w:r>
          </w:p>
        </w:tc>
      </w:tr>
      <w:tr w:rsidR="00710BFA" w:rsidRPr="00C9141C" w14:paraId="669B2A44" w14:textId="77777777" w:rsidTr="00021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620DDF16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49344A40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76114B5E" w14:textId="77777777" w:rsidR="00710BFA" w:rsidRPr="00C9141C" w:rsidRDefault="00710BFA" w:rsidP="00710BFA">
            <w:pPr>
              <w:pStyle w:val="Bezproreda"/>
              <w:numPr>
                <w:ilvl w:val="0"/>
                <w:numId w:val="20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Na poticaj učitelja izvodi osnovne strukture naučenoga elementarnog znanja na razini početnog usavršavanja</w:t>
            </w:r>
          </w:p>
          <w:p w14:paraId="1085585A" w14:textId="77777777" w:rsidR="00710BFA" w:rsidRPr="00C9141C" w:rsidRDefault="00710BFA" w:rsidP="00710BFA">
            <w:pPr>
              <w:pStyle w:val="Bezproreda"/>
              <w:numPr>
                <w:ilvl w:val="0"/>
                <w:numId w:val="20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Nezainteresiran je za praćenje i prepoznavanje osobnih motoričkih postignuća u svladanim obrazovnim sadržajima obuhvaćenih kurikulumom</w:t>
            </w:r>
          </w:p>
        </w:tc>
      </w:tr>
      <w:tr w:rsidR="00710BFA" w:rsidRPr="00C9141C" w14:paraId="3197C71F" w14:textId="77777777" w:rsidTr="000214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69B16E08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14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8" w:space="0" w:color="A6A6A6" w:themeColor="background1" w:themeShade="A6"/>
            </w:tcBorders>
          </w:tcPr>
          <w:p w14:paraId="56D7285C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9" w:type="pct"/>
            <w:tcBorders>
              <w:right w:val="nil"/>
            </w:tcBorders>
          </w:tcPr>
          <w:p w14:paraId="17342A24" w14:textId="77777777" w:rsidR="00710BFA" w:rsidRPr="00C9141C" w:rsidRDefault="00710BFA" w:rsidP="00710BFA">
            <w:pPr>
              <w:pStyle w:val="Bezproreda"/>
              <w:numPr>
                <w:ilvl w:val="0"/>
                <w:numId w:val="20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 prati i ne prepoznaje osobna motorička postignuća u svladanim obrazovnim sadržajima obuhvaćenih kurikulumom</w:t>
            </w:r>
          </w:p>
          <w:p w14:paraId="47415CF4" w14:textId="77777777" w:rsidR="00710BFA" w:rsidRPr="00C9141C" w:rsidRDefault="00710BFA" w:rsidP="00710BFA">
            <w:pPr>
              <w:pStyle w:val="Bezproreda"/>
              <w:numPr>
                <w:ilvl w:val="0"/>
                <w:numId w:val="20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</w:rPr>
              <w:t xml:space="preserve">Na konstantne  poticaje učitelja izvodi osnovne strukture naučenoga elementarnog znanja na razini početnog usavršavanja </w:t>
            </w:r>
          </w:p>
        </w:tc>
      </w:tr>
    </w:tbl>
    <w:p w14:paraId="7557C1D6" w14:textId="77777777" w:rsidR="00A32428" w:rsidRDefault="00A32428"/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14"/>
        <w:gridCol w:w="3484"/>
        <w:gridCol w:w="1081"/>
        <w:gridCol w:w="1832"/>
        <w:gridCol w:w="7582"/>
        <w:gridCol w:w="11"/>
      </w:tblGrid>
      <w:tr w:rsidR="00710BFA" w:rsidRPr="00C9141C" w14:paraId="54F94A6F" w14:textId="77777777" w:rsidTr="000214A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gridSpan w:val="2"/>
            <w:shd w:val="clear" w:color="auto" w:fill="E6CDB4"/>
            <w:vAlign w:val="center"/>
          </w:tcPr>
          <w:p w14:paraId="26BEB8DE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bCs w:val="0"/>
                <w:color w:val="66330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color w:val="663300"/>
                <w:sz w:val="28"/>
                <w:szCs w:val="28"/>
              </w:rPr>
              <w:t xml:space="preserve">Nastavno područje: </w:t>
            </w:r>
          </w:p>
        </w:tc>
        <w:tc>
          <w:tcPr>
            <w:tcW w:w="3747" w:type="pct"/>
            <w:gridSpan w:val="3"/>
            <w:shd w:val="clear" w:color="auto" w:fill="E6CDB4"/>
            <w:vAlign w:val="center"/>
          </w:tcPr>
          <w:p w14:paraId="7DC6F6DC" w14:textId="77777777" w:rsidR="00710BFA" w:rsidRPr="000214A9" w:rsidRDefault="00710BFA" w:rsidP="00137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663300"/>
                <w:sz w:val="28"/>
                <w:szCs w:val="28"/>
              </w:rPr>
            </w:pPr>
            <w:r w:rsidRPr="000214A9">
              <w:rPr>
                <w:rFonts w:ascii="Open Sans" w:hAnsi="Open Sans" w:cs="Open Sans"/>
                <w:b w:val="0"/>
                <w:bCs w:val="0"/>
                <w:color w:val="663300"/>
                <w:sz w:val="28"/>
                <w:szCs w:val="28"/>
              </w:rPr>
              <w:t>ZDRAVSTVENI I ODGOJNI UČINCI TJELESNOG VJEŽBANJA</w:t>
            </w:r>
          </w:p>
        </w:tc>
      </w:tr>
      <w:tr w:rsidR="00710BFA" w:rsidRPr="00C9141C" w14:paraId="1ED95135" w14:textId="77777777" w:rsidTr="00D75C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gridSpan w:val="3"/>
            <w:tcBorders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A96F8B" w14:textId="77777777" w:rsidR="00710BFA" w:rsidRPr="000214A9" w:rsidRDefault="00710BFA" w:rsidP="00137EE6">
            <w:pPr>
              <w:jc w:val="center"/>
              <w:rPr>
                <w:rFonts w:ascii="Open Sans" w:hAnsi="Open Sans" w:cs="Open Sans"/>
                <w:b w:val="0"/>
                <w:color w:val="66330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color w:val="663300"/>
                <w:sz w:val="22"/>
                <w:szCs w:val="22"/>
              </w:rPr>
              <w:t>ISHOD</w:t>
            </w:r>
          </w:p>
        </w:tc>
        <w:tc>
          <w:tcPr>
            <w:tcW w:w="3361" w:type="pct"/>
            <w:gridSpan w:val="2"/>
            <w:shd w:val="clear" w:color="auto" w:fill="FFFFFF" w:themeFill="background1"/>
            <w:vAlign w:val="center"/>
          </w:tcPr>
          <w:p w14:paraId="512924ED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66330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b/>
                <w:bCs/>
                <w:color w:val="663300"/>
                <w:sz w:val="22"/>
                <w:szCs w:val="22"/>
              </w:rPr>
              <w:t>ELEMENTI VREDNOVANJA</w:t>
            </w:r>
          </w:p>
          <w:p w14:paraId="327A74A3" w14:textId="77777777" w:rsidR="00710BFA" w:rsidRPr="000214A9" w:rsidRDefault="00710BFA" w:rsidP="00137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663300"/>
                <w:sz w:val="22"/>
                <w:szCs w:val="22"/>
              </w:rPr>
            </w:pPr>
            <w:r w:rsidRPr="000214A9">
              <w:rPr>
                <w:rFonts w:ascii="Open Sans" w:hAnsi="Open Sans" w:cs="Open Sans"/>
                <w:sz w:val="22"/>
                <w:szCs w:val="22"/>
              </w:rPr>
              <w:t>Učenik/učenica</w:t>
            </w:r>
          </w:p>
        </w:tc>
      </w:tr>
      <w:tr w:rsidR="00710BFA" w:rsidRPr="00C9141C" w14:paraId="5E4B9FEA" w14:textId="77777777" w:rsidTr="000214A9">
        <w:trPr>
          <w:gridAfter w:val="1"/>
          <w:wAfter w:w="4" w:type="pct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120D1661" w14:textId="77777777" w:rsidR="00710BFA" w:rsidRPr="009529BD" w:rsidRDefault="00710BFA" w:rsidP="00137EE6">
            <w:pPr>
              <w:pStyle w:val="Bezproreda"/>
              <w:rPr>
                <w:rFonts w:ascii="Open Sans" w:eastAsia="Times New Roman" w:hAnsi="Open Sans" w:cs="Open Sans"/>
                <w:lang w:val="hr-HR"/>
              </w:rPr>
            </w:pPr>
            <w:r w:rsidRPr="009529BD">
              <w:rPr>
                <w:rFonts w:ascii="Open Sans" w:eastAsia="Times New Roman" w:hAnsi="Open Sans" w:cs="Open Sans"/>
                <w:lang w:val="hr-HR"/>
              </w:rPr>
              <w:t>OŠ TZK D.2.1.</w:t>
            </w:r>
          </w:p>
          <w:p w14:paraId="1B203C97" w14:textId="77777777" w:rsidR="00710BFA" w:rsidRPr="009529BD" w:rsidRDefault="00710BFA" w:rsidP="00137EE6">
            <w:pPr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eastAsia="Times New Roman" w:hAnsi="Open Sans" w:cs="Open Sans"/>
                <w:lang w:val="hr-HR"/>
              </w:rPr>
              <w:t>Prepoznaje i primjenjuje postupke za održavanje higijene pri tjelesnoj aktivnosti te se brine o opremi za tjelesno vježbanje.</w:t>
            </w:r>
          </w:p>
          <w:p w14:paraId="3EC12CEB" w14:textId="77777777" w:rsidR="00710BFA" w:rsidRPr="009529BD" w:rsidRDefault="00710BFA" w:rsidP="00137EE6">
            <w:pPr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13E518D4" w14:textId="77777777" w:rsidR="00710BFA" w:rsidRPr="000214A9" w:rsidRDefault="00710BFA" w:rsidP="00137EE6">
            <w:pPr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663300"/>
                <w:sz w:val="18"/>
                <w:szCs w:val="18"/>
              </w:rPr>
              <w:t>RAZRADA ISHODA</w:t>
            </w:r>
            <w:r w:rsidRPr="000214A9"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  <w:t xml:space="preserve"> </w:t>
            </w:r>
          </w:p>
          <w:p w14:paraId="56F62E3E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3D58E753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7" w:type="pct"/>
            <w:tcBorders>
              <w:right w:val="nil"/>
            </w:tcBorders>
          </w:tcPr>
          <w:p w14:paraId="16AF3D16" w14:textId="77777777" w:rsidR="00710BFA" w:rsidRPr="00C9141C" w:rsidRDefault="00710BFA" w:rsidP="00710BFA">
            <w:pPr>
              <w:pStyle w:val="Bezproreda"/>
              <w:numPr>
                <w:ilvl w:val="0"/>
                <w:numId w:val="21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preuzima odgovornost i razvija svijest o potrebi provođenja tjelesnog vježbanja u primjerenim zdravstveno-higijenskim uvjetima</w:t>
            </w:r>
          </w:p>
          <w:p w14:paraId="5BC737FA" w14:textId="77777777" w:rsidR="00710BFA" w:rsidRPr="00C9141C" w:rsidRDefault="00710BFA" w:rsidP="00710BFA">
            <w:pPr>
              <w:pStyle w:val="Bezproreda"/>
              <w:numPr>
                <w:ilvl w:val="0"/>
                <w:numId w:val="21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Samostalno preuzima odgovornost za higijenu i odijevanje na satu TZK </w:t>
            </w:r>
          </w:p>
          <w:p w14:paraId="04BB5A80" w14:textId="77777777" w:rsidR="00710BFA" w:rsidRPr="00C9141C" w:rsidRDefault="00710BFA" w:rsidP="00710BFA">
            <w:pPr>
              <w:pStyle w:val="Bezproreda"/>
              <w:numPr>
                <w:ilvl w:val="0"/>
                <w:numId w:val="21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Samostalno brine se o svojoj opremi i njezinoj urednosti </w:t>
            </w:r>
          </w:p>
          <w:p w14:paraId="228B8A76" w14:textId="77777777" w:rsidR="00710BFA" w:rsidRPr="00C9141C" w:rsidRDefault="00710BFA" w:rsidP="00710BFA">
            <w:pPr>
              <w:pStyle w:val="Bezproreda"/>
              <w:numPr>
                <w:ilvl w:val="0"/>
                <w:numId w:val="21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Spremno potiče ostale učenike na provođenje primjerenih zdravstveno-higijenskih uvjeta</w:t>
            </w:r>
          </w:p>
        </w:tc>
      </w:tr>
      <w:tr w:rsidR="00710BFA" w:rsidRPr="00C9141C" w14:paraId="7D46480A" w14:textId="77777777" w:rsidTr="000214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1642C60D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1AB4A5BC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7" w:type="pct"/>
            <w:tcBorders>
              <w:right w:val="nil"/>
            </w:tcBorders>
          </w:tcPr>
          <w:p w14:paraId="1F46DBF0" w14:textId="77777777" w:rsidR="00710BFA" w:rsidRPr="00C9141C" w:rsidRDefault="00710BFA" w:rsidP="00710BFA">
            <w:pPr>
              <w:pStyle w:val="Bezproreda"/>
              <w:numPr>
                <w:ilvl w:val="0"/>
                <w:numId w:val="21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Uz učiteljevu pomoć objašnjava važnost provođenja tjelesnog vježbanja u primjerenim zdravstveno-higijenskim uvjetima</w:t>
            </w:r>
          </w:p>
          <w:p w14:paraId="7C705A54" w14:textId="77777777" w:rsidR="00710BFA" w:rsidRPr="00C9141C" w:rsidRDefault="00710BFA" w:rsidP="00710BFA">
            <w:pPr>
              <w:pStyle w:val="Bezproreda"/>
              <w:numPr>
                <w:ilvl w:val="0"/>
                <w:numId w:val="21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Samostalno se brine o opremi za tjelesno vježbanje</w:t>
            </w:r>
          </w:p>
        </w:tc>
      </w:tr>
      <w:tr w:rsidR="00710BFA" w:rsidRPr="00C9141C" w14:paraId="1A2F2CE5" w14:textId="77777777" w:rsidTr="000214A9">
        <w:trPr>
          <w:gridAfter w:val="1"/>
          <w:wAfter w:w="4" w:type="pct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0C46ADD5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41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0E878425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7" w:type="pct"/>
            <w:tcBorders>
              <w:right w:val="nil"/>
            </w:tcBorders>
          </w:tcPr>
          <w:p w14:paraId="7FE54904" w14:textId="77777777" w:rsidR="00710BFA" w:rsidRPr="00C9141C" w:rsidRDefault="00710BFA" w:rsidP="00710BFA">
            <w:pPr>
              <w:pStyle w:val="Bezproreda"/>
              <w:numPr>
                <w:ilvl w:val="0"/>
                <w:numId w:val="21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Prepoznaje važnost postupaka za održavanje higijene koju primjenjuje nakon tjelesnog vježbanja.</w:t>
            </w:r>
          </w:p>
        </w:tc>
      </w:tr>
      <w:tr w:rsidR="00710BFA" w:rsidRPr="00C9141C" w14:paraId="76353620" w14:textId="77777777" w:rsidTr="000214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1EDA0C35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41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2E131DE1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7" w:type="pct"/>
            <w:tcBorders>
              <w:right w:val="nil"/>
            </w:tcBorders>
          </w:tcPr>
          <w:p w14:paraId="2E6E054D" w14:textId="77777777" w:rsidR="00710BFA" w:rsidRPr="00C9141C" w:rsidRDefault="00710BFA" w:rsidP="00710BFA">
            <w:pPr>
              <w:pStyle w:val="Bezproreda"/>
              <w:numPr>
                <w:ilvl w:val="0"/>
                <w:numId w:val="21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Često se ne pridržava postupaka za održavanje higijene koju primjenjuje nakon tjelesnog vježbanja</w:t>
            </w:r>
          </w:p>
          <w:p w14:paraId="4DCE162A" w14:textId="77777777" w:rsidR="00710BFA" w:rsidRPr="00C9141C" w:rsidRDefault="00710BFA" w:rsidP="00710BFA">
            <w:pPr>
              <w:pStyle w:val="Bezproreda"/>
              <w:numPr>
                <w:ilvl w:val="0"/>
                <w:numId w:val="21"/>
              </w:numPr>
              <w:ind w:left="174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Na poticaj učitelja preuzima odgovornost i razvija svijest o potrebi provođenja tjelesnog vježbanja u primjerenim zdravstveno-higijenskim uvjetima.</w:t>
            </w:r>
          </w:p>
        </w:tc>
      </w:tr>
      <w:tr w:rsidR="00710BFA" w:rsidRPr="00C9141C" w14:paraId="5E0D94C7" w14:textId="77777777" w:rsidTr="000214A9">
        <w:trPr>
          <w:gridAfter w:val="1"/>
          <w:wAfter w:w="4" w:type="pct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gridSpan w:val="3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726A66E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14" w:hanging="141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76FAA0BA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7" w:type="pct"/>
            <w:tcBorders>
              <w:bottom w:val="single" w:sz="4" w:space="0" w:color="7F7F7F" w:themeColor="text1" w:themeTint="80"/>
              <w:right w:val="nil"/>
            </w:tcBorders>
          </w:tcPr>
          <w:p w14:paraId="07F506AB" w14:textId="77777777" w:rsidR="00710BFA" w:rsidRPr="00C9141C" w:rsidRDefault="00710BFA" w:rsidP="00710BFA">
            <w:pPr>
              <w:pStyle w:val="Bezproreda"/>
              <w:numPr>
                <w:ilvl w:val="0"/>
                <w:numId w:val="21"/>
              </w:numPr>
              <w:ind w:left="174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 pridržava se postupaka za održavanje higijene koju primjenjuje nakon tjelesnog vježbanja.</w:t>
            </w:r>
          </w:p>
        </w:tc>
      </w:tr>
      <w:tr w:rsidR="00710BFA" w:rsidRPr="00C9141C" w14:paraId="3A44F572" w14:textId="77777777" w:rsidTr="000214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E6CDB4"/>
          </w:tcPr>
          <w:p w14:paraId="4A117B25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lastRenderedPageBreak/>
              <w:t>OŠ TZK D.2.2.</w:t>
            </w:r>
          </w:p>
          <w:p w14:paraId="1BAE2704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Usvaja mogućnosti tjelesnog vježbanja na otvorenim i zatvorenim sportskim vježbalištima.</w:t>
            </w:r>
          </w:p>
          <w:p w14:paraId="031B7F80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color w:val="C00000"/>
                <w:sz w:val="18"/>
                <w:szCs w:val="18"/>
                <w:lang w:val="hr-HR"/>
              </w:rPr>
            </w:pPr>
          </w:p>
          <w:p w14:paraId="50F70A12" w14:textId="77777777" w:rsidR="00710BFA" w:rsidRPr="000214A9" w:rsidRDefault="00710BFA" w:rsidP="00137EE6">
            <w:pPr>
              <w:pStyle w:val="Bezproreda"/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663300"/>
                <w:sz w:val="18"/>
                <w:szCs w:val="18"/>
              </w:rPr>
              <w:t>RAZRADA ISHODA</w:t>
            </w:r>
            <w:r w:rsidRPr="000214A9"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  <w:t xml:space="preserve"> </w:t>
            </w:r>
          </w:p>
          <w:p w14:paraId="304A33B4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79" w:hanging="179"/>
              <w:rPr>
                <w:rFonts w:ascii="Open Sans" w:hAnsi="Open Sans" w:cs="Open Sans"/>
                <w:b w:val="0"/>
                <w:i/>
                <w:iCs/>
                <w:sz w:val="16"/>
                <w:szCs w:val="16"/>
              </w:rPr>
            </w:pPr>
            <w:r w:rsidRPr="000214A9">
              <w:rPr>
                <w:rFonts w:ascii="Open Sans" w:eastAsia="Calibri" w:hAnsi="Open Sans" w:cs="Open Sans"/>
                <w:b w:val="0"/>
                <w:i/>
                <w:iCs/>
                <w:sz w:val="16"/>
                <w:szCs w:val="16"/>
              </w:rPr>
              <w:t>Primjenjuje poznate kineziološke motoričke aktivnosti na otvorenim i zatvorenim sportskim vježbalištima.</w:t>
            </w:r>
          </w:p>
          <w:p w14:paraId="46FB86A0" w14:textId="77777777" w:rsidR="000214A9" w:rsidRPr="000214A9" w:rsidRDefault="000214A9" w:rsidP="000214A9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</w:p>
          <w:p w14:paraId="29AE3EBC" w14:textId="77777777" w:rsidR="00710BFA" w:rsidRPr="00E24024" w:rsidRDefault="00710BFA" w:rsidP="000214A9">
            <w:pPr>
              <w:rPr>
                <w:rFonts w:ascii="Open Sans" w:hAnsi="Open Sans" w:cs="Open Sans"/>
                <w:sz w:val="16"/>
                <w:szCs w:val="16"/>
              </w:rPr>
            </w:pPr>
            <w:r w:rsidRPr="00E24024">
              <w:rPr>
                <w:rFonts w:ascii="Open Sans" w:hAnsi="Open Sans" w:cs="Open Sans"/>
                <w:i/>
                <w:iCs/>
                <w:color w:val="663300"/>
                <w:sz w:val="16"/>
                <w:szCs w:val="16"/>
              </w:rPr>
              <w:t>Jednostavne motoričke igre: motoričke igre s elementima prirodnih načina gibanja, elementarne i štafetne igre, s i bez pomagala, slobodna igra i poigravanje u određenom prostoru.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  <w:bottom w:val="single" w:sz="4" w:space="0" w:color="A6A6A6" w:themeColor="background1" w:themeShade="A6"/>
            </w:tcBorders>
          </w:tcPr>
          <w:p w14:paraId="1CA96A92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07" w:type="pct"/>
            <w:tcBorders>
              <w:bottom w:val="single" w:sz="4" w:space="0" w:color="A6A6A6" w:themeColor="background1" w:themeShade="A6"/>
              <w:right w:val="nil"/>
            </w:tcBorders>
          </w:tcPr>
          <w:p w14:paraId="2A6A2654" w14:textId="77777777" w:rsidR="00710BFA" w:rsidRPr="00C9141C" w:rsidRDefault="00710BFA" w:rsidP="00710BFA">
            <w:pPr>
              <w:pStyle w:val="Bezproreda"/>
              <w:numPr>
                <w:ilvl w:val="0"/>
                <w:numId w:val="59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i aktivno primjenjuje poznate kineziološke motoričke aktivnosti na otvorenim i zatvorenim sportskim vježbalištima</w:t>
            </w:r>
          </w:p>
          <w:p w14:paraId="454D1C56" w14:textId="77777777" w:rsidR="00710BFA" w:rsidRPr="00C9141C" w:rsidRDefault="00710BFA" w:rsidP="00710BFA">
            <w:pPr>
              <w:pStyle w:val="Bezproreda"/>
              <w:numPr>
                <w:ilvl w:val="0"/>
                <w:numId w:val="59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Aktivno potiče ostale učenike na primjenu poznatih kinezioloških motoričkih aktivnosti na otvorenim i zatvorenim sportskim vježbalištima</w:t>
            </w:r>
          </w:p>
        </w:tc>
      </w:tr>
      <w:tr w:rsidR="00710BFA" w:rsidRPr="00C9141C" w14:paraId="58F4C14E" w14:textId="77777777" w:rsidTr="000214A9">
        <w:trPr>
          <w:gridAfter w:val="1"/>
          <w:wAfter w:w="4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0288E6F7" w14:textId="77777777" w:rsidR="00710BFA" w:rsidRPr="00C9141C" w:rsidRDefault="00710BFA" w:rsidP="00137EE6">
            <w:pPr>
              <w:pStyle w:val="Odlomakpopisa"/>
              <w:ind w:left="114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</w:tcBorders>
          </w:tcPr>
          <w:p w14:paraId="59114F52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07" w:type="pct"/>
            <w:tcBorders>
              <w:top w:val="single" w:sz="4" w:space="0" w:color="A6A6A6" w:themeColor="background1" w:themeShade="A6"/>
              <w:right w:val="nil"/>
            </w:tcBorders>
          </w:tcPr>
          <w:p w14:paraId="081CE279" w14:textId="77777777" w:rsidR="00710BFA" w:rsidRPr="00C9141C" w:rsidRDefault="00710BFA" w:rsidP="00710BFA">
            <w:pPr>
              <w:pStyle w:val="Bezproreda"/>
              <w:numPr>
                <w:ilvl w:val="0"/>
                <w:numId w:val="59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/>
              </w:rPr>
            </w:pPr>
            <w:r w:rsidRPr="00C9141C">
              <w:rPr>
                <w:rFonts w:ascii="Open Sans" w:hAnsi="Open Sans" w:cs="Open Sans"/>
              </w:rPr>
              <w:t>Primjenjuje poznate kineziološke motoričke aktivnosti na otvorenim i zatvorenim sportskim vježbalištima</w:t>
            </w:r>
          </w:p>
          <w:p w14:paraId="5728F2BB" w14:textId="77777777" w:rsidR="00710BFA" w:rsidRPr="00C9141C" w:rsidRDefault="00710BFA" w:rsidP="00710BFA">
            <w:pPr>
              <w:pStyle w:val="Bezproreda"/>
              <w:numPr>
                <w:ilvl w:val="0"/>
                <w:numId w:val="59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Surađuje sa suigračima u igri i donošenju zajedničkih pravila te ih primjenjuje u igri</w:t>
            </w:r>
          </w:p>
        </w:tc>
      </w:tr>
      <w:tr w:rsidR="00710BFA" w:rsidRPr="00C9141C" w14:paraId="7C1CA2A5" w14:textId="77777777" w:rsidTr="000214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40A8B13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22A369B1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07" w:type="pct"/>
            <w:tcBorders>
              <w:right w:val="nil"/>
            </w:tcBorders>
          </w:tcPr>
          <w:p w14:paraId="721A758D" w14:textId="77777777" w:rsidR="00710BFA" w:rsidRPr="00C9141C" w:rsidRDefault="00710BFA" w:rsidP="00710BFA">
            <w:pPr>
              <w:pStyle w:val="Bezproreda"/>
              <w:numPr>
                <w:ilvl w:val="0"/>
                <w:numId w:val="59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eastAsia="ko-KR"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Primjenjuje poznate kineziološke motoričke aktivnosti na otvorenim i zatvorenim sportskim vježbalištima.</w:t>
            </w:r>
          </w:p>
        </w:tc>
      </w:tr>
      <w:tr w:rsidR="00710BFA" w:rsidRPr="00C9141C" w14:paraId="3DF334F6" w14:textId="77777777" w:rsidTr="000214A9">
        <w:trPr>
          <w:gridAfter w:val="1"/>
          <w:wAfter w:w="4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7198A10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07668AF3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07" w:type="pct"/>
            <w:tcBorders>
              <w:right w:val="nil"/>
            </w:tcBorders>
          </w:tcPr>
          <w:p w14:paraId="03ED3411" w14:textId="77777777" w:rsidR="00710BFA" w:rsidRPr="00C9141C" w:rsidRDefault="00710BFA" w:rsidP="00710BFA">
            <w:pPr>
              <w:pStyle w:val="Bezproreda"/>
              <w:numPr>
                <w:ilvl w:val="0"/>
                <w:numId w:val="59"/>
              </w:numPr>
              <w:ind w:left="181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Povremeno, na poticaj učitelja ili učenika primjenjuje poznate kineziološke motoričke aktivnosti na otvorenim i zatvorenim sportskim vježbalištima</w:t>
            </w:r>
          </w:p>
        </w:tc>
      </w:tr>
      <w:tr w:rsidR="00710BFA" w:rsidRPr="00C9141C" w14:paraId="72AEF146" w14:textId="77777777" w:rsidTr="000214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gridSpan w:val="3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36439177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593062BD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07" w:type="pct"/>
            <w:tcBorders>
              <w:right w:val="nil"/>
            </w:tcBorders>
          </w:tcPr>
          <w:p w14:paraId="3048C4B4" w14:textId="77777777" w:rsidR="00710BFA" w:rsidRPr="00C9141C" w:rsidRDefault="00710BFA" w:rsidP="00710BFA">
            <w:pPr>
              <w:pStyle w:val="Bezproreda"/>
              <w:numPr>
                <w:ilvl w:val="0"/>
                <w:numId w:val="59"/>
              </w:numPr>
              <w:ind w:left="181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Nezainteresiran za primjenu poznatih kineziološko motoričkih aktivnosti na otvorenim i zatvorenim sportskim vježbalištima</w:t>
            </w:r>
          </w:p>
        </w:tc>
      </w:tr>
      <w:tr w:rsidR="00710BFA" w:rsidRPr="00C9141C" w14:paraId="405CC268" w14:textId="77777777" w:rsidTr="000214A9">
        <w:trPr>
          <w:gridBefore w:val="1"/>
          <w:wBefore w:w="5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E6CDB4"/>
          </w:tcPr>
          <w:p w14:paraId="3C6AFA00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OŠ TZK D.2.3.</w:t>
            </w:r>
          </w:p>
          <w:p w14:paraId="6F05974E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Surađuje u elementarnim igrama i prihvaća pravila igara.</w:t>
            </w:r>
          </w:p>
          <w:p w14:paraId="448A8C36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  <w:p w14:paraId="1231DDA5" w14:textId="77777777" w:rsidR="00710BFA" w:rsidRPr="000214A9" w:rsidRDefault="00710BFA" w:rsidP="00137EE6">
            <w:pPr>
              <w:pStyle w:val="Bezproreda"/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663300"/>
                <w:sz w:val="18"/>
                <w:szCs w:val="18"/>
              </w:rPr>
              <w:t>RAZRADA ISHODA</w:t>
            </w:r>
            <w:r w:rsidRPr="000214A9"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  <w:t xml:space="preserve"> </w:t>
            </w:r>
          </w:p>
          <w:p w14:paraId="1E10B73E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64" w:hanging="164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0214A9">
              <w:rPr>
                <w:rFonts w:ascii="Open Sans" w:eastAsia="Calibri" w:hAnsi="Open Sans" w:cs="Open Sans"/>
                <w:b w:val="0"/>
                <w:i/>
                <w:iCs/>
                <w:sz w:val="16"/>
                <w:szCs w:val="16"/>
              </w:rPr>
              <w:t>Prihvaća pravila igara i surađuje sa suigračima.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  <w:bottom w:val="single" w:sz="4" w:space="0" w:color="A6A6A6" w:themeColor="background1" w:themeShade="A6"/>
            </w:tcBorders>
          </w:tcPr>
          <w:p w14:paraId="02529720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ODLIČAN</w:t>
            </w:r>
          </w:p>
        </w:tc>
        <w:tc>
          <w:tcPr>
            <w:tcW w:w="2711" w:type="pct"/>
            <w:gridSpan w:val="2"/>
            <w:tcBorders>
              <w:bottom w:val="single" w:sz="4" w:space="0" w:color="A6A6A6" w:themeColor="background1" w:themeShade="A6"/>
              <w:right w:val="nil"/>
            </w:tcBorders>
          </w:tcPr>
          <w:p w14:paraId="357C52AF" w14:textId="77777777" w:rsidR="00710BFA" w:rsidRPr="00C9141C" w:rsidRDefault="00710BFA" w:rsidP="00710BFA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59" w:hanging="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Prihvaća i primjenjuje pravila igre</w:t>
            </w:r>
          </w:p>
          <w:p w14:paraId="7D7CD5EB" w14:textId="77777777" w:rsidR="00710BFA" w:rsidRPr="00C9141C" w:rsidRDefault="00710BFA" w:rsidP="00710BFA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59" w:hanging="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Samostalno prosuđuje  postupke sudionika igre u skladu s danim pravilima </w:t>
            </w:r>
          </w:p>
          <w:p w14:paraId="3927A11E" w14:textId="77777777" w:rsidR="00710BFA" w:rsidRPr="00C9141C" w:rsidRDefault="00710BFA" w:rsidP="00710BFA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59" w:hanging="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Surađuje i poštuje svoje suigrače </w:t>
            </w:r>
          </w:p>
        </w:tc>
      </w:tr>
      <w:tr w:rsidR="00710BFA" w:rsidRPr="00C9141C" w14:paraId="5B61A3A2" w14:textId="77777777" w:rsidTr="000214A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5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419AE6B3" w14:textId="77777777" w:rsidR="00710BFA" w:rsidRPr="00C9141C" w:rsidRDefault="00710BFA" w:rsidP="00137EE6">
            <w:pPr>
              <w:pStyle w:val="Odlomakpopisa"/>
              <w:ind w:left="114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</w:tcBorders>
          </w:tcPr>
          <w:p w14:paraId="6E912F7A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11" w:type="pct"/>
            <w:gridSpan w:val="2"/>
            <w:tcBorders>
              <w:top w:val="single" w:sz="4" w:space="0" w:color="A6A6A6" w:themeColor="background1" w:themeShade="A6"/>
              <w:right w:val="nil"/>
            </w:tcBorders>
          </w:tcPr>
          <w:p w14:paraId="52D73BFA" w14:textId="77777777" w:rsidR="00710BFA" w:rsidRPr="00C9141C" w:rsidRDefault="00710BFA" w:rsidP="00710BFA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59" w:hanging="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>Prihvaća i primjenjuje pravila igre</w:t>
            </w:r>
          </w:p>
          <w:p w14:paraId="2624CBF3" w14:textId="77777777" w:rsidR="00710BFA" w:rsidRPr="00C9141C" w:rsidRDefault="00710BFA" w:rsidP="00710BFA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59" w:hanging="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Prosuđuje  postupke sudionika igre u skladu s danim pravilima </w:t>
            </w:r>
          </w:p>
          <w:p w14:paraId="6CB0F2DB" w14:textId="77777777" w:rsidR="00710BFA" w:rsidRPr="00C9141C" w:rsidRDefault="00710BFA" w:rsidP="00710BFA">
            <w:pPr>
              <w:pStyle w:val="Bezproreda"/>
              <w:numPr>
                <w:ilvl w:val="0"/>
                <w:numId w:val="22"/>
              </w:numPr>
              <w:ind w:left="159" w:hanging="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Surađuje i poštuje svoje suigrače</w:t>
            </w:r>
          </w:p>
        </w:tc>
      </w:tr>
      <w:tr w:rsidR="00710BFA" w:rsidRPr="00C9141C" w14:paraId="5C87795B" w14:textId="77777777" w:rsidTr="000214A9">
        <w:trPr>
          <w:gridBefore w:val="1"/>
          <w:wBefore w:w="5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4BCF633B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6E1E9F0E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11" w:type="pct"/>
            <w:gridSpan w:val="2"/>
            <w:tcBorders>
              <w:right w:val="nil"/>
            </w:tcBorders>
          </w:tcPr>
          <w:p w14:paraId="27C8C703" w14:textId="77777777" w:rsidR="00710BFA" w:rsidRPr="00C9141C" w:rsidRDefault="00710BFA" w:rsidP="00710BFA">
            <w:pPr>
              <w:pStyle w:val="Bezproreda"/>
              <w:numPr>
                <w:ilvl w:val="0"/>
                <w:numId w:val="22"/>
              </w:numPr>
              <w:ind w:left="159" w:hanging="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lang w:eastAsia="ko-KR"/>
              </w:rPr>
              <w:t>Pokazuje interes za suradnju sa suigračima u igri</w:t>
            </w:r>
          </w:p>
        </w:tc>
      </w:tr>
      <w:tr w:rsidR="00710BFA" w:rsidRPr="00C9141C" w14:paraId="693FC283" w14:textId="77777777" w:rsidTr="000214A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5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54478BE6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57CEC95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11" w:type="pct"/>
            <w:gridSpan w:val="2"/>
            <w:tcBorders>
              <w:right w:val="nil"/>
            </w:tcBorders>
          </w:tcPr>
          <w:p w14:paraId="330F5085" w14:textId="77777777" w:rsidR="00710BFA" w:rsidRPr="00C9141C" w:rsidRDefault="00710BFA" w:rsidP="00710BFA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59" w:hanging="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</w:rPr>
            </w:pPr>
            <w:r w:rsidRPr="00C9141C">
              <w:rPr>
                <w:rFonts w:ascii="Open Sans" w:eastAsia="Calibri" w:hAnsi="Open Sans" w:cs="Open Sans"/>
              </w:rPr>
              <w:t xml:space="preserve">Na poticaj učitelja sudjeluje u  elementarnim igrama </w:t>
            </w:r>
          </w:p>
          <w:p w14:paraId="6D90DB73" w14:textId="77777777" w:rsidR="00710BFA" w:rsidRPr="00C9141C" w:rsidRDefault="00710BFA" w:rsidP="00710BFA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59" w:hanging="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eastAsia="Calibri" w:hAnsi="Open Sans" w:cs="Open Sans"/>
              </w:rPr>
              <w:t xml:space="preserve">Nedosljedan je u prihvaćanju i primjeni pravila igre </w:t>
            </w:r>
          </w:p>
        </w:tc>
      </w:tr>
      <w:tr w:rsidR="00710BFA" w:rsidRPr="00C9141C" w14:paraId="703359AF" w14:textId="77777777" w:rsidTr="000214A9">
        <w:trPr>
          <w:gridBefore w:val="1"/>
          <w:wBefore w:w="5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4E15FF9E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  <w:bottom w:val="single" w:sz="4" w:space="0" w:color="7F7F7F" w:themeColor="text1" w:themeTint="80"/>
            </w:tcBorders>
          </w:tcPr>
          <w:p w14:paraId="3CFC3D0C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11" w:type="pct"/>
            <w:gridSpan w:val="2"/>
            <w:tcBorders>
              <w:bottom w:val="single" w:sz="4" w:space="0" w:color="7F7F7F" w:themeColor="text1" w:themeTint="80"/>
              <w:right w:val="nil"/>
            </w:tcBorders>
          </w:tcPr>
          <w:p w14:paraId="33BEB75F" w14:textId="77777777" w:rsidR="00710BFA" w:rsidRPr="009529BD" w:rsidRDefault="00710BFA" w:rsidP="00710BFA">
            <w:pPr>
              <w:pStyle w:val="Bezproreda"/>
              <w:numPr>
                <w:ilvl w:val="0"/>
                <w:numId w:val="22"/>
              </w:numPr>
              <w:ind w:left="159" w:hanging="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 xml:space="preserve">Nezainteresiran je za sudjelovanje u elementarnim igrama  </w:t>
            </w:r>
          </w:p>
          <w:p w14:paraId="368D9253" w14:textId="77777777" w:rsidR="00710BFA" w:rsidRPr="00C9141C" w:rsidRDefault="00710BFA" w:rsidP="00710BFA">
            <w:pPr>
              <w:pStyle w:val="Bezproreda"/>
              <w:numPr>
                <w:ilvl w:val="0"/>
                <w:numId w:val="22"/>
              </w:numPr>
              <w:ind w:left="159" w:hanging="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Ne poštuje pravila igre i suigrače</w:t>
            </w:r>
          </w:p>
        </w:tc>
      </w:tr>
      <w:tr w:rsidR="00710BFA" w:rsidRPr="00C9141C" w14:paraId="5A79CDDD" w14:textId="77777777" w:rsidTr="000214A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5" w:type="pct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E6CDB4"/>
          </w:tcPr>
          <w:p w14:paraId="7D047F1D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OŠ TZK D.2.4.</w:t>
            </w:r>
          </w:p>
          <w:p w14:paraId="308D7525" w14:textId="77777777" w:rsidR="00710BFA" w:rsidRPr="009529BD" w:rsidRDefault="00710BFA" w:rsidP="00137EE6">
            <w:pPr>
              <w:pStyle w:val="Bezproreda"/>
              <w:rPr>
                <w:rFonts w:ascii="Open Sans" w:hAnsi="Open Sans" w:cs="Open Sans"/>
                <w:lang w:val="hr-HR"/>
              </w:rPr>
            </w:pPr>
            <w:r w:rsidRPr="009529BD">
              <w:rPr>
                <w:rFonts w:ascii="Open Sans" w:hAnsi="Open Sans" w:cs="Open Sans"/>
                <w:lang w:val="hr-HR"/>
              </w:rPr>
              <w:t>Aktivno sudjeluje u elementarnim igrama koje razvijaju samopoštovanje, samopouzdanje i</w:t>
            </w:r>
          </w:p>
          <w:p w14:paraId="3DD3DECA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  <w:b w:val="0"/>
                <w:bCs w:val="0"/>
                <w:sz w:val="16"/>
                <w:szCs w:val="16"/>
              </w:rPr>
            </w:pPr>
            <w:r w:rsidRPr="00C9141C">
              <w:rPr>
                <w:rFonts w:ascii="Open Sans" w:hAnsi="Open Sans" w:cs="Open Sans"/>
              </w:rPr>
              <w:t>ustrajnost.</w:t>
            </w:r>
          </w:p>
          <w:p w14:paraId="0416B6C4" w14:textId="77777777" w:rsidR="00710BFA" w:rsidRPr="00C9141C" w:rsidRDefault="00710BFA" w:rsidP="00137EE6">
            <w:pPr>
              <w:pStyle w:val="Bezproreda"/>
              <w:rPr>
                <w:rFonts w:ascii="Open Sans" w:hAnsi="Open Sans" w:cs="Open Sans"/>
                <w:color w:val="C00000"/>
                <w:sz w:val="18"/>
                <w:szCs w:val="18"/>
              </w:rPr>
            </w:pPr>
          </w:p>
          <w:p w14:paraId="766E2656" w14:textId="77777777" w:rsidR="00710BFA" w:rsidRPr="000214A9" w:rsidRDefault="00710BFA" w:rsidP="00137EE6">
            <w:pPr>
              <w:pStyle w:val="Bezproreda"/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</w:pPr>
            <w:r w:rsidRPr="000214A9">
              <w:rPr>
                <w:rFonts w:ascii="Open Sans" w:hAnsi="Open Sans" w:cs="Open Sans"/>
                <w:color w:val="663300"/>
                <w:sz w:val="18"/>
                <w:szCs w:val="18"/>
              </w:rPr>
              <w:t>RAZRADA ISHODA</w:t>
            </w:r>
            <w:r w:rsidRPr="000214A9">
              <w:rPr>
                <w:rFonts w:ascii="Open Sans" w:hAnsi="Open Sans" w:cs="Open Sans"/>
                <w:b w:val="0"/>
                <w:color w:val="663300"/>
                <w:sz w:val="16"/>
                <w:szCs w:val="16"/>
              </w:rPr>
              <w:t xml:space="preserve"> </w:t>
            </w:r>
          </w:p>
          <w:p w14:paraId="7AC1A6BA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64" w:hanging="164"/>
              <w:rPr>
                <w:rFonts w:ascii="Open Sans" w:eastAsia="Calibri" w:hAnsi="Open Sans" w:cs="Open Sans"/>
                <w:b w:val="0"/>
                <w:i/>
                <w:iCs/>
                <w:sz w:val="16"/>
                <w:szCs w:val="16"/>
              </w:rPr>
            </w:pPr>
            <w:r w:rsidRPr="000214A9">
              <w:rPr>
                <w:rFonts w:ascii="Open Sans" w:eastAsia="Calibri" w:hAnsi="Open Sans" w:cs="Open Sans"/>
                <w:b w:val="0"/>
                <w:i/>
                <w:iCs/>
                <w:sz w:val="16"/>
                <w:szCs w:val="16"/>
              </w:rPr>
              <w:t>Izvodi elementarne igre koje razvijaju samopoštovanje i</w:t>
            </w:r>
            <w:r w:rsidRPr="000214A9">
              <w:rPr>
                <w:rFonts w:ascii="Open Sans" w:eastAsia="Calibri" w:hAnsi="Open Sans" w:cs="Open Sans"/>
                <w:i/>
                <w:iCs/>
                <w:sz w:val="16"/>
                <w:szCs w:val="16"/>
              </w:rPr>
              <w:t xml:space="preserve"> </w:t>
            </w:r>
            <w:r w:rsidRPr="000214A9">
              <w:rPr>
                <w:rFonts w:ascii="Open Sans" w:eastAsia="Calibri" w:hAnsi="Open Sans" w:cs="Open Sans"/>
                <w:b w:val="0"/>
                <w:i/>
                <w:iCs/>
                <w:sz w:val="16"/>
                <w:szCs w:val="16"/>
              </w:rPr>
              <w:t>samopouzdanje.</w:t>
            </w:r>
          </w:p>
          <w:p w14:paraId="72262694" w14:textId="77777777" w:rsidR="00710BFA" w:rsidRPr="000214A9" w:rsidRDefault="00710BFA" w:rsidP="00710BFA">
            <w:pPr>
              <w:pStyle w:val="Odlomakpopisa"/>
              <w:numPr>
                <w:ilvl w:val="0"/>
                <w:numId w:val="6"/>
              </w:numPr>
              <w:ind w:left="164" w:hanging="164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0214A9">
              <w:rPr>
                <w:rFonts w:ascii="Open Sans" w:eastAsia="Calibri" w:hAnsi="Open Sans" w:cs="Open Sans"/>
                <w:b w:val="0"/>
                <w:i/>
                <w:iCs/>
                <w:sz w:val="16"/>
                <w:szCs w:val="16"/>
              </w:rPr>
              <w:lastRenderedPageBreak/>
              <w:t>Ustrajnošću postizati ciljeve.</w:t>
            </w:r>
          </w:p>
        </w:tc>
        <w:tc>
          <w:tcPr>
            <w:tcW w:w="654" w:type="pct"/>
            <w:tcBorders>
              <w:left w:val="single" w:sz="8" w:space="0" w:color="A6A6A6" w:themeColor="background1" w:themeShade="A6"/>
              <w:bottom w:val="single" w:sz="4" w:space="0" w:color="A6A6A6" w:themeColor="background1" w:themeShade="A6"/>
            </w:tcBorders>
          </w:tcPr>
          <w:p w14:paraId="3CA2E318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lastRenderedPageBreak/>
              <w:t>ODLIČAN</w:t>
            </w:r>
          </w:p>
        </w:tc>
        <w:tc>
          <w:tcPr>
            <w:tcW w:w="2711" w:type="pct"/>
            <w:gridSpan w:val="2"/>
            <w:tcBorders>
              <w:bottom w:val="single" w:sz="4" w:space="0" w:color="A6A6A6" w:themeColor="background1" w:themeShade="A6"/>
              <w:right w:val="nil"/>
            </w:tcBorders>
          </w:tcPr>
          <w:p w14:paraId="4FEED5C7" w14:textId="77777777" w:rsidR="00710BFA" w:rsidRPr="00C9141C" w:rsidRDefault="00710BFA" w:rsidP="00710BFA">
            <w:pPr>
              <w:pStyle w:val="Bezproreda"/>
              <w:numPr>
                <w:ilvl w:val="0"/>
                <w:numId w:val="23"/>
              </w:numPr>
              <w:ind w:left="159" w:hanging="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Samostalno i aktivno izvodi elementarne igre koje razvijaju samopoštovanje i samopouzdanje</w:t>
            </w:r>
          </w:p>
          <w:p w14:paraId="188C06C4" w14:textId="77777777" w:rsidR="00710BFA" w:rsidRPr="009529BD" w:rsidRDefault="00710BFA" w:rsidP="00710BFA">
            <w:pPr>
              <w:pStyle w:val="Bezproreda"/>
              <w:numPr>
                <w:ilvl w:val="0"/>
                <w:numId w:val="23"/>
              </w:numPr>
              <w:ind w:left="159" w:hanging="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>Ustrajan je u postizanju izvrsnih ciljeva</w:t>
            </w:r>
          </w:p>
          <w:p w14:paraId="4EEC4E04" w14:textId="77777777" w:rsidR="00710BFA" w:rsidRPr="009529BD" w:rsidRDefault="00710BFA" w:rsidP="00710BFA">
            <w:pPr>
              <w:pStyle w:val="Bezproreda"/>
              <w:numPr>
                <w:ilvl w:val="0"/>
                <w:numId w:val="23"/>
              </w:numPr>
              <w:ind w:left="159" w:hanging="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lang w:val="de-DE"/>
              </w:rPr>
            </w:pPr>
            <w:r w:rsidRPr="009529BD">
              <w:rPr>
                <w:rFonts w:ascii="Open Sans" w:hAnsi="Open Sans" w:cs="Open Sans"/>
                <w:lang w:val="de-DE"/>
              </w:rPr>
              <w:t xml:space="preserve"> poticajno djeluje na ostale učenike u sudjelovanju u igri i postizanju ciljeva</w:t>
            </w:r>
          </w:p>
        </w:tc>
      </w:tr>
      <w:tr w:rsidR="00710BFA" w:rsidRPr="00C9141C" w14:paraId="2C4654BC" w14:textId="77777777" w:rsidTr="000214A9">
        <w:trPr>
          <w:gridBefore w:val="1"/>
          <w:wBefore w:w="5" w:type="pct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0DDB6C08" w14:textId="77777777" w:rsidR="00710BFA" w:rsidRPr="009529BD" w:rsidRDefault="00710BFA" w:rsidP="00137EE6">
            <w:pPr>
              <w:pStyle w:val="Odlomakpopisa"/>
              <w:ind w:left="114"/>
              <w:rPr>
                <w:rFonts w:ascii="Open Sans" w:hAnsi="Open Sans" w:cs="Open Sans"/>
                <w:i/>
                <w:sz w:val="16"/>
                <w:szCs w:val="16"/>
                <w:lang w:val="de-DE"/>
              </w:rPr>
            </w:pPr>
          </w:p>
        </w:tc>
        <w:tc>
          <w:tcPr>
            <w:tcW w:w="654" w:type="pct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</w:tcBorders>
          </w:tcPr>
          <w:p w14:paraId="35CC3318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VRLO DOBAR</w:t>
            </w:r>
          </w:p>
        </w:tc>
        <w:tc>
          <w:tcPr>
            <w:tcW w:w="2711" w:type="pct"/>
            <w:gridSpan w:val="2"/>
            <w:tcBorders>
              <w:top w:val="single" w:sz="4" w:space="0" w:color="A6A6A6" w:themeColor="background1" w:themeShade="A6"/>
              <w:right w:val="nil"/>
            </w:tcBorders>
          </w:tcPr>
          <w:p w14:paraId="75D0DE6E" w14:textId="77777777" w:rsidR="00710BFA" w:rsidRPr="00C9141C" w:rsidRDefault="00710BFA" w:rsidP="00710BFA">
            <w:pPr>
              <w:pStyle w:val="Bezproreda"/>
              <w:numPr>
                <w:ilvl w:val="0"/>
                <w:numId w:val="23"/>
              </w:numPr>
              <w:ind w:left="159" w:hanging="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Izvodi elementarne igre koje razvijaju samopoštovanje i samopouzdanje</w:t>
            </w:r>
          </w:p>
          <w:p w14:paraId="68F2236F" w14:textId="77777777" w:rsidR="00710BFA" w:rsidRPr="009529BD" w:rsidRDefault="00710BFA" w:rsidP="00710BFA">
            <w:pPr>
              <w:pStyle w:val="Bezproreda"/>
              <w:numPr>
                <w:ilvl w:val="0"/>
                <w:numId w:val="23"/>
              </w:numPr>
              <w:ind w:left="159" w:hanging="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de-DE"/>
              </w:rPr>
            </w:pPr>
            <w:r w:rsidRPr="00C9141C">
              <w:rPr>
                <w:rFonts w:ascii="Open Sans" w:hAnsi="Open Sans" w:cs="Open Sans"/>
              </w:rPr>
              <w:t xml:space="preserve"> </w:t>
            </w:r>
            <w:r w:rsidRPr="009529BD">
              <w:rPr>
                <w:rFonts w:ascii="Open Sans" w:hAnsi="Open Sans" w:cs="Open Sans"/>
                <w:lang w:val="de-DE"/>
              </w:rPr>
              <w:t>ustrajan je u postizanju ciljeva</w:t>
            </w:r>
          </w:p>
        </w:tc>
      </w:tr>
      <w:tr w:rsidR="00710BFA" w:rsidRPr="00C9141C" w14:paraId="07F2DF4D" w14:textId="77777777" w:rsidTr="000214A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5" w:type="pct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212D69FE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664809DE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DOBAR</w:t>
            </w:r>
          </w:p>
        </w:tc>
        <w:tc>
          <w:tcPr>
            <w:tcW w:w="2711" w:type="pct"/>
            <w:gridSpan w:val="2"/>
            <w:tcBorders>
              <w:right w:val="nil"/>
            </w:tcBorders>
          </w:tcPr>
          <w:p w14:paraId="74AF6642" w14:textId="77777777" w:rsidR="00710BFA" w:rsidRPr="009529BD" w:rsidRDefault="00710BFA" w:rsidP="00710BFA">
            <w:pPr>
              <w:pStyle w:val="Bezproreda"/>
              <w:numPr>
                <w:ilvl w:val="0"/>
                <w:numId w:val="23"/>
              </w:numPr>
              <w:ind w:left="159" w:hanging="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lang w:val="de-DE"/>
              </w:rPr>
            </w:pPr>
            <w:r w:rsidRPr="009529BD">
              <w:rPr>
                <w:rFonts w:ascii="Open Sans" w:hAnsi="Open Sans" w:cs="Open Sans"/>
                <w:lang w:val="de-DE" w:eastAsia="ko-KR"/>
              </w:rPr>
              <w:t>Učenik ima samopouzdanja te podiže razinu ustrajnosti</w:t>
            </w:r>
          </w:p>
        </w:tc>
      </w:tr>
      <w:tr w:rsidR="00710BFA" w:rsidRPr="00C9141C" w14:paraId="5F77949C" w14:textId="77777777" w:rsidTr="000214A9">
        <w:trPr>
          <w:gridBefore w:val="1"/>
          <w:wBefore w:w="5" w:type="pct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0B6D410D" w14:textId="77777777" w:rsidR="00710BFA" w:rsidRPr="009529BD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  <w:lang w:val="de-DE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79654C69" w14:textId="77777777" w:rsidR="00710BFA" w:rsidRPr="00C9141C" w:rsidRDefault="00710BFA" w:rsidP="00137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DOVOLJAN</w:t>
            </w:r>
          </w:p>
        </w:tc>
        <w:tc>
          <w:tcPr>
            <w:tcW w:w="2711" w:type="pct"/>
            <w:gridSpan w:val="2"/>
            <w:tcBorders>
              <w:right w:val="nil"/>
            </w:tcBorders>
          </w:tcPr>
          <w:p w14:paraId="3E315D4B" w14:textId="77777777" w:rsidR="00710BFA" w:rsidRPr="00C9141C" w:rsidRDefault="00710BFA" w:rsidP="00710BFA">
            <w:pPr>
              <w:pStyle w:val="Bezproreda"/>
              <w:numPr>
                <w:ilvl w:val="0"/>
                <w:numId w:val="23"/>
              </w:numPr>
              <w:ind w:left="159" w:hanging="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 xml:space="preserve">Na poticaj učitelja Izvodi elementarne igre koje razvijaju samopoštovanje i </w:t>
            </w:r>
          </w:p>
          <w:p w14:paraId="06D4D78C" w14:textId="77777777" w:rsidR="00710BFA" w:rsidRPr="00C9141C" w:rsidRDefault="00710BFA" w:rsidP="00710BFA">
            <w:pPr>
              <w:pStyle w:val="Bezproreda"/>
              <w:numPr>
                <w:ilvl w:val="0"/>
                <w:numId w:val="23"/>
              </w:numPr>
              <w:ind w:left="159" w:hanging="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lastRenderedPageBreak/>
              <w:t>Samopouzdanje</w:t>
            </w:r>
          </w:p>
          <w:p w14:paraId="2E5DCC69" w14:textId="77777777" w:rsidR="00710BFA" w:rsidRPr="00C9141C" w:rsidRDefault="00710BFA" w:rsidP="00710BFA">
            <w:pPr>
              <w:pStyle w:val="Bezproreda"/>
              <w:numPr>
                <w:ilvl w:val="0"/>
                <w:numId w:val="23"/>
              </w:numPr>
              <w:ind w:left="159" w:hanging="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</w:rPr>
              <w:t>Ustrajnost u radu treba poticati</w:t>
            </w:r>
          </w:p>
        </w:tc>
      </w:tr>
      <w:tr w:rsidR="00710BFA" w:rsidRPr="00C9141C" w14:paraId="0F45ED76" w14:textId="77777777" w:rsidTr="000214A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5" w:type="pct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pct"/>
            <w:gridSpan w:val="2"/>
            <w:vMerge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CDB4"/>
          </w:tcPr>
          <w:p w14:paraId="098D14EB" w14:textId="77777777" w:rsidR="00710BFA" w:rsidRPr="00C9141C" w:rsidRDefault="00710BFA" w:rsidP="00710BFA">
            <w:pPr>
              <w:pStyle w:val="Odlomakpopisa"/>
              <w:numPr>
                <w:ilvl w:val="0"/>
                <w:numId w:val="6"/>
              </w:numPr>
              <w:ind w:left="157" w:hanging="149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54" w:type="pct"/>
            <w:tcBorders>
              <w:left w:val="single" w:sz="8" w:space="0" w:color="A6A6A6" w:themeColor="background1" w:themeShade="A6"/>
            </w:tcBorders>
          </w:tcPr>
          <w:p w14:paraId="04683299" w14:textId="77777777" w:rsidR="00710BFA" w:rsidRPr="00C9141C" w:rsidRDefault="00710BFA" w:rsidP="00137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9141C">
              <w:rPr>
                <w:rFonts w:ascii="Open Sans" w:hAnsi="Open Sans" w:cs="Open Sans"/>
                <w:b/>
              </w:rPr>
              <w:t>NEDOVOLJAN</w:t>
            </w:r>
          </w:p>
        </w:tc>
        <w:tc>
          <w:tcPr>
            <w:tcW w:w="2711" w:type="pct"/>
            <w:gridSpan w:val="2"/>
            <w:tcBorders>
              <w:right w:val="nil"/>
            </w:tcBorders>
          </w:tcPr>
          <w:p w14:paraId="2C69C60A" w14:textId="77777777" w:rsidR="00710BFA" w:rsidRPr="00C9141C" w:rsidRDefault="00710BFA" w:rsidP="00710BFA">
            <w:pPr>
              <w:pStyle w:val="Bezproreda"/>
              <w:numPr>
                <w:ilvl w:val="0"/>
                <w:numId w:val="23"/>
              </w:numPr>
              <w:ind w:left="159" w:hanging="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Na konstantne poticaje učitelja Izvodi elementarne igre koje razvijaju samopoštovanje i samopouzdanje</w:t>
            </w:r>
          </w:p>
          <w:p w14:paraId="70DF38C9" w14:textId="77777777" w:rsidR="00710BFA" w:rsidRPr="00C9141C" w:rsidRDefault="00710BFA" w:rsidP="00710BFA">
            <w:pPr>
              <w:pStyle w:val="Bezproreda"/>
              <w:numPr>
                <w:ilvl w:val="0"/>
                <w:numId w:val="23"/>
              </w:numPr>
              <w:ind w:left="159" w:hanging="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9141C">
              <w:rPr>
                <w:rFonts w:ascii="Open Sans" w:hAnsi="Open Sans" w:cs="Open Sans"/>
              </w:rPr>
              <w:t>Ustrajnost u radu treba poticati</w:t>
            </w:r>
          </w:p>
          <w:p w14:paraId="3E9257FA" w14:textId="77777777" w:rsidR="00710BFA" w:rsidRPr="00C9141C" w:rsidRDefault="00710BFA" w:rsidP="00710BFA">
            <w:pPr>
              <w:pStyle w:val="Bezproreda"/>
              <w:numPr>
                <w:ilvl w:val="0"/>
                <w:numId w:val="23"/>
              </w:numPr>
              <w:ind w:left="159" w:hanging="1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hr-HR"/>
              </w:rPr>
            </w:pPr>
            <w:r w:rsidRPr="00C9141C">
              <w:rPr>
                <w:rFonts w:ascii="Open Sans" w:hAnsi="Open Sans" w:cs="Open Sans"/>
              </w:rPr>
              <w:t>Nema razvijenu pozitivnu sliku o sebi</w:t>
            </w:r>
          </w:p>
        </w:tc>
      </w:tr>
    </w:tbl>
    <w:p w14:paraId="08B380F7" w14:textId="77777777" w:rsidR="00710BFA" w:rsidRPr="00C9141C" w:rsidRDefault="00710BFA" w:rsidP="00710BFA">
      <w:pPr>
        <w:tabs>
          <w:tab w:val="left" w:pos="10260"/>
        </w:tabs>
        <w:rPr>
          <w:rFonts w:ascii="Open Sans" w:hAnsi="Open Sans" w:cs="Open Sans"/>
        </w:rPr>
      </w:pPr>
    </w:p>
    <w:p w14:paraId="624D46AE" w14:textId="77777777" w:rsidR="00E83DFD" w:rsidRPr="00C9141C" w:rsidRDefault="00E83DFD" w:rsidP="00A536DD">
      <w:pPr>
        <w:rPr>
          <w:rFonts w:ascii="Open Sans" w:hAnsi="Open Sans" w:cs="Open Sans"/>
          <w:color w:val="595959" w:themeColor="text1" w:themeTint="A6"/>
          <w:sz w:val="36"/>
          <w:szCs w:val="36"/>
        </w:rPr>
      </w:pPr>
    </w:p>
    <w:sectPr w:rsidR="00E83DFD" w:rsidRPr="00C9141C" w:rsidSect="00EE4B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4076"/>
    <w:multiLevelType w:val="hybridMultilevel"/>
    <w:tmpl w:val="404C26D4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5773"/>
    <w:multiLevelType w:val="hybridMultilevel"/>
    <w:tmpl w:val="4FA4B40A"/>
    <w:lvl w:ilvl="0" w:tplc="6006641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34B29"/>
    <w:multiLevelType w:val="hybridMultilevel"/>
    <w:tmpl w:val="6414ECBC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424F"/>
    <w:multiLevelType w:val="hybridMultilevel"/>
    <w:tmpl w:val="85F69C9E"/>
    <w:lvl w:ilvl="0" w:tplc="B00674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07086"/>
    <w:multiLevelType w:val="hybridMultilevel"/>
    <w:tmpl w:val="19925FDC"/>
    <w:lvl w:ilvl="0" w:tplc="5008C42C">
      <w:start w:val="55"/>
      <w:numFmt w:val="bullet"/>
      <w:lvlText w:val="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0B33"/>
    <w:multiLevelType w:val="hybridMultilevel"/>
    <w:tmpl w:val="8A80F4AE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4750"/>
    <w:multiLevelType w:val="hybridMultilevel"/>
    <w:tmpl w:val="FE98C2C2"/>
    <w:lvl w:ilvl="0" w:tplc="6006641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239E7"/>
    <w:multiLevelType w:val="hybridMultilevel"/>
    <w:tmpl w:val="C430077A"/>
    <w:lvl w:ilvl="0" w:tplc="6006641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5958B0"/>
    <w:multiLevelType w:val="hybridMultilevel"/>
    <w:tmpl w:val="1E38BDF6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C002D"/>
    <w:multiLevelType w:val="hybridMultilevel"/>
    <w:tmpl w:val="C144D54A"/>
    <w:lvl w:ilvl="0" w:tplc="A5C4F590">
      <w:start w:val="5"/>
      <w:numFmt w:val="bullet"/>
      <w:lvlText w:val="–"/>
      <w:lvlJc w:val="left"/>
      <w:pPr>
        <w:ind w:left="760" w:hanging="360"/>
      </w:pPr>
      <w:rPr>
        <w:rFonts w:ascii="Calibri" w:eastAsia="Times New Roman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4B467A1"/>
    <w:multiLevelType w:val="hybridMultilevel"/>
    <w:tmpl w:val="D36086B4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018EE"/>
    <w:multiLevelType w:val="hybridMultilevel"/>
    <w:tmpl w:val="509032AC"/>
    <w:lvl w:ilvl="0" w:tplc="6006641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FE6D0B"/>
    <w:multiLevelType w:val="hybridMultilevel"/>
    <w:tmpl w:val="97A8A424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60CA5"/>
    <w:multiLevelType w:val="hybridMultilevel"/>
    <w:tmpl w:val="9354A1A0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85824"/>
    <w:multiLevelType w:val="hybridMultilevel"/>
    <w:tmpl w:val="47D4EC56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A1FB0"/>
    <w:multiLevelType w:val="hybridMultilevel"/>
    <w:tmpl w:val="943C70E2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2444A"/>
    <w:multiLevelType w:val="hybridMultilevel"/>
    <w:tmpl w:val="FA66ACE0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14566"/>
    <w:multiLevelType w:val="hybridMultilevel"/>
    <w:tmpl w:val="600C4416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16306"/>
    <w:multiLevelType w:val="hybridMultilevel"/>
    <w:tmpl w:val="3A367FB8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A345C"/>
    <w:multiLevelType w:val="hybridMultilevel"/>
    <w:tmpl w:val="8208D7CE"/>
    <w:lvl w:ilvl="0" w:tplc="B00674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F238F8"/>
    <w:multiLevelType w:val="hybridMultilevel"/>
    <w:tmpl w:val="94CCFCD6"/>
    <w:lvl w:ilvl="0" w:tplc="6006641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C6426C"/>
    <w:multiLevelType w:val="hybridMultilevel"/>
    <w:tmpl w:val="D75A4A44"/>
    <w:lvl w:ilvl="0" w:tplc="5008C42C">
      <w:start w:val="55"/>
      <w:numFmt w:val="bullet"/>
      <w:lvlText w:val="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37D2F"/>
    <w:multiLevelType w:val="hybridMultilevel"/>
    <w:tmpl w:val="6C0434B6"/>
    <w:lvl w:ilvl="0" w:tplc="370EA6A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2125D"/>
    <w:multiLevelType w:val="hybridMultilevel"/>
    <w:tmpl w:val="67FCB510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64830"/>
    <w:multiLevelType w:val="hybridMultilevel"/>
    <w:tmpl w:val="35FECB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3067B"/>
    <w:multiLevelType w:val="hybridMultilevel"/>
    <w:tmpl w:val="BD1C7F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E551CF"/>
    <w:multiLevelType w:val="hybridMultilevel"/>
    <w:tmpl w:val="6802A70A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1B7891"/>
    <w:multiLevelType w:val="hybridMultilevel"/>
    <w:tmpl w:val="4B707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833A4A"/>
    <w:multiLevelType w:val="hybridMultilevel"/>
    <w:tmpl w:val="BAD068FC"/>
    <w:lvl w:ilvl="0" w:tplc="135AA3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8E57E8"/>
    <w:multiLevelType w:val="hybridMultilevel"/>
    <w:tmpl w:val="69CE6BDC"/>
    <w:lvl w:ilvl="0" w:tplc="6006641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D521A9"/>
    <w:multiLevelType w:val="hybridMultilevel"/>
    <w:tmpl w:val="F77CFDCA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3D2017"/>
    <w:multiLevelType w:val="hybridMultilevel"/>
    <w:tmpl w:val="A99420C8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BA718F"/>
    <w:multiLevelType w:val="hybridMultilevel"/>
    <w:tmpl w:val="BBA40E4C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5E01E7"/>
    <w:multiLevelType w:val="hybridMultilevel"/>
    <w:tmpl w:val="5686E01C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D1F04"/>
    <w:multiLevelType w:val="hybridMultilevel"/>
    <w:tmpl w:val="100848D6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660965"/>
    <w:multiLevelType w:val="hybridMultilevel"/>
    <w:tmpl w:val="253CB268"/>
    <w:lvl w:ilvl="0" w:tplc="5008C42C">
      <w:start w:val="55"/>
      <w:numFmt w:val="bullet"/>
      <w:lvlText w:val="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950278"/>
    <w:multiLevelType w:val="hybridMultilevel"/>
    <w:tmpl w:val="E4066202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3122E4"/>
    <w:multiLevelType w:val="hybridMultilevel"/>
    <w:tmpl w:val="6AF6FF7E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847262"/>
    <w:multiLevelType w:val="hybridMultilevel"/>
    <w:tmpl w:val="ED44F3F8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82BCF"/>
    <w:multiLevelType w:val="hybridMultilevel"/>
    <w:tmpl w:val="D38E6C84"/>
    <w:lvl w:ilvl="0" w:tplc="6006641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CCA239D"/>
    <w:multiLevelType w:val="hybridMultilevel"/>
    <w:tmpl w:val="F4A897AC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E41D01"/>
    <w:multiLevelType w:val="hybridMultilevel"/>
    <w:tmpl w:val="E410E982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345C1E"/>
    <w:multiLevelType w:val="hybridMultilevel"/>
    <w:tmpl w:val="566AB96C"/>
    <w:lvl w:ilvl="0" w:tplc="6006641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3A3EC8"/>
    <w:multiLevelType w:val="hybridMultilevel"/>
    <w:tmpl w:val="65DE6362"/>
    <w:lvl w:ilvl="0" w:tplc="B00674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BB10D9"/>
    <w:multiLevelType w:val="hybridMultilevel"/>
    <w:tmpl w:val="EA2A0B36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C009A7"/>
    <w:multiLevelType w:val="hybridMultilevel"/>
    <w:tmpl w:val="0B7C11DE"/>
    <w:lvl w:ilvl="0" w:tplc="5008C42C">
      <w:start w:val="55"/>
      <w:numFmt w:val="bullet"/>
      <w:lvlText w:val="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34BFE"/>
    <w:multiLevelType w:val="hybridMultilevel"/>
    <w:tmpl w:val="2F821282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A06DB2"/>
    <w:multiLevelType w:val="hybridMultilevel"/>
    <w:tmpl w:val="232CD89C"/>
    <w:lvl w:ilvl="0" w:tplc="5008C42C">
      <w:start w:val="55"/>
      <w:numFmt w:val="bullet"/>
      <w:lvlText w:val="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F0582F"/>
    <w:multiLevelType w:val="hybridMultilevel"/>
    <w:tmpl w:val="90325B1A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446BBA"/>
    <w:multiLevelType w:val="hybridMultilevel"/>
    <w:tmpl w:val="28DA97DE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7E0F95"/>
    <w:multiLevelType w:val="hybridMultilevel"/>
    <w:tmpl w:val="0CD47D38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7C53D5"/>
    <w:multiLevelType w:val="hybridMultilevel"/>
    <w:tmpl w:val="D43A5526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931533"/>
    <w:multiLevelType w:val="hybridMultilevel"/>
    <w:tmpl w:val="F45E3CE0"/>
    <w:lvl w:ilvl="0" w:tplc="370EA6A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066D07"/>
    <w:multiLevelType w:val="hybridMultilevel"/>
    <w:tmpl w:val="E9F4B52A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7F50F8"/>
    <w:multiLevelType w:val="hybridMultilevel"/>
    <w:tmpl w:val="0CB2748E"/>
    <w:lvl w:ilvl="0" w:tplc="370EA6A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0F54F6"/>
    <w:multiLevelType w:val="hybridMultilevel"/>
    <w:tmpl w:val="3E18A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8C51B6"/>
    <w:multiLevelType w:val="hybridMultilevel"/>
    <w:tmpl w:val="F86E2912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351724"/>
    <w:multiLevelType w:val="hybridMultilevel"/>
    <w:tmpl w:val="F140ED60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D702CC"/>
    <w:multiLevelType w:val="hybridMultilevel"/>
    <w:tmpl w:val="FA6A50F8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071D54"/>
    <w:multiLevelType w:val="hybridMultilevel"/>
    <w:tmpl w:val="67C08EC6"/>
    <w:lvl w:ilvl="0" w:tplc="ABC2D9B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5312AE"/>
    <w:multiLevelType w:val="hybridMultilevel"/>
    <w:tmpl w:val="9A182C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3D5EA6"/>
    <w:multiLevelType w:val="hybridMultilevel"/>
    <w:tmpl w:val="80D638F2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7320B4"/>
    <w:multiLevelType w:val="hybridMultilevel"/>
    <w:tmpl w:val="FBCECCFE"/>
    <w:lvl w:ilvl="0" w:tplc="370EA6A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FE40EE"/>
    <w:multiLevelType w:val="hybridMultilevel"/>
    <w:tmpl w:val="79BA30F8"/>
    <w:lvl w:ilvl="0" w:tplc="370EA6A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830ED2"/>
    <w:multiLevelType w:val="hybridMultilevel"/>
    <w:tmpl w:val="5C384D5A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65576B"/>
    <w:multiLevelType w:val="hybridMultilevel"/>
    <w:tmpl w:val="D7B4B81C"/>
    <w:lvl w:ilvl="0" w:tplc="5008C42C">
      <w:start w:val="55"/>
      <w:numFmt w:val="bullet"/>
      <w:lvlText w:val="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232FF1"/>
    <w:multiLevelType w:val="hybridMultilevel"/>
    <w:tmpl w:val="FC7E001C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937312"/>
    <w:multiLevelType w:val="hybridMultilevel"/>
    <w:tmpl w:val="B50C436E"/>
    <w:lvl w:ilvl="0" w:tplc="6006641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"/>
  </w:num>
  <w:num w:numId="3">
    <w:abstractNumId w:val="61"/>
  </w:num>
  <w:num w:numId="4">
    <w:abstractNumId w:val="12"/>
  </w:num>
  <w:num w:numId="5">
    <w:abstractNumId w:val="52"/>
  </w:num>
  <w:num w:numId="6">
    <w:abstractNumId w:val="62"/>
  </w:num>
  <w:num w:numId="7">
    <w:abstractNumId w:val="19"/>
  </w:num>
  <w:num w:numId="8">
    <w:abstractNumId w:val="22"/>
  </w:num>
  <w:num w:numId="9">
    <w:abstractNumId w:val="63"/>
  </w:num>
  <w:num w:numId="10">
    <w:abstractNumId w:val="54"/>
  </w:num>
  <w:num w:numId="11">
    <w:abstractNumId w:val="38"/>
  </w:num>
  <w:num w:numId="12">
    <w:abstractNumId w:val="28"/>
  </w:num>
  <w:num w:numId="13">
    <w:abstractNumId w:val="56"/>
  </w:num>
  <w:num w:numId="14">
    <w:abstractNumId w:val="27"/>
  </w:num>
  <w:num w:numId="15">
    <w:abstractNumId w:val="60"/>
  </w:num>
  <w:num w:numId="16">
    <w:abstractNumId w:val="24"/>
  </w:num>
  <w:num w:numId="17">
    <w:abstractNumId w:val="48"/>
  </w:num>
  <w:num w:numId="18">
    <w:abstractNumId w:val="67"/>
  </w:num>
  <w:num w:numId="19">
    <w:abstractNumId w:val="15"/>
  </w:num>
  <w:num w:numId="20">
    <w:abstractNumId w:val="49"/>
  </w:num>
  <w:num w:numId="21">
    <w:abstractNumId w:val="46"/>
  </w:num>
  <w:num w:numId="22">
    <w:abstractNumId w:val="44"/>
  </w:num>
  <w:num w:numId="23">
    <w:abstractNumId w:val="23"/>
  </w:num>
  <w:num w:numId="24">
    <w:abstractNumId w:val="0"/>
  </w:num>
  <w:num w:numId="25">
    <w:abstractNumId w:val="51"/>
  </w:num>
  <w:num w:numId="26">
    <w:abstractNumId w:val="59"/>
  </w:num>
  <w:num w:numId="27">
    <w:abstractNumId w:val="57"/>
  </w:num>
  <w:num w:numId="28">
    <w:abstractNumId w:val="10"/>
  </w:num>
  <w:num w:numId="29">
    <w:abstractNumId w:val="8"/>
  </w:num>
  <w:num w:numId="30">
    <w:abstractNumId w:val="66"/>
  </w:num>
  <w:num w:numId="31">
    <w:abstractNumId w:val="50"/>
  </w:num>
  <w:num w:numId="32">
    <w:abstractNumId w:val="40"/>
  </w:num>
  <w:num w:numId="33">
    <w:abstractNumId w:val="34"/>
  </w:num>
  <w:num w:numId="34">
    <w:abstractNumId w:val="30"/>
  </w:num>
  <w:num w:numId="35">
    <w:abstractNumId w:val="37"/>
  </w:num>
  <w:num w:numId="36">
    <w:abstractNumId w:val="16"/>
  </w:num>
  <w:num w:numId="37">
    <w:abstractNumId w:val="32"/>
  </w:num>
  <w:num w:numId="38">
    <w:abstractNumId w:val="58"/>
  </w:num>
  <w:num w:numId="39">
    <w:abstractNumId w:val="36"/>
  </w:num>
  <w:num w:numId="40">
    <w:abstractNumId w:val="13"/>
  </w:num>
  <w:num w:numId="41">
    <w:abstractNumId w:val="6"/>
  </w:num>
  <w:num w:numId="42">
    <w:abstractNumId w:val="39"/>
  </w:num>
  <w:num w:numId="43">
    <w:abstractNumId w:val="1"/>
  </w:num>
  <w:num w:numId="44">
    <w:abstractNumId w:val="11"/>
  </w:num>
  <w:num w:numId="45">
    <w:abstractNumId w:val="41"/>
  </w:num>
  <w:num w:numId="46">
    <w:abstractNumId w:val="7"/>
  </w:num>
  <w:num w:numId="47">
    <w:abstractNumId w:val="20"/>
  </w:num>
  <w:num w:numId="48">
    <w:abstractNumId w:val="29"/>
  </w:num>
  <w:num w:numId="49">
    <w:abstractNumId w:val="42"/>
  </w:num>
  <w:num w:numId="50">
    <w:abstractNumId w:val="18"/>
  </w:num>
  <w:num w:numId="51">
    <w:abstractNumId w:val="64"/>
  </w:num>
  <w:num w:numId="52">
    <w:abstractNumId w:val="5"/>
  </w:num>
  <w:num w:numId="53">
    <w:abstractNumId w:val="26"/>
  </w:num>
  <w:num w:numId="54">
    <w:abstractNumId w:val="53"/>
  </w:num>
  <w:num w:numId="55">
    <w:abstractNumId w:val="17"/>
  </w:num>
  <w:num w:numId="56">
    <w:abstractNumId w:val="14"/>
  </w:num>
  <w:num w:numId="57">
    <w:abstractNumId w:val="33"/>
  </w:num>
  <w:num w:numId="58">
    <w:abstractNumId w:val="31"/>
  </w:num>
  <w:num w:numId="59">
    <w:abstractNumId w:val="2"/>
  </w:num>
  <w:num w:numId="60">
    <w:abstractNumId w:val="4"/>
  </w:num>
  <w:num w:numId="61">
    <w:abstractNumId w:val="65"/>
  </w:num>
  <w:num w:numId="62">
    <w:abstractNumId w:val="21"/>
  </w:num>
  <w:num w:numId="63">
    <w:abstractNumId w:val="25"/>
  </w:num>
  <w:num w:numId="64">
    <w:abstractNumId w:val="45"/>
  </w:num>
  <w:num w:numId="65">
    <w:abstractNumId w:val="35"/>
  </w:num>
  <w:num w:numId="66">
    <w:abstractNumId w:val="55"/>
  </w:num>
  <w:num w:numId="67">
    <w:abstractNumId w:val="47"/>
  </w:num>
  <w:num w:numId="68">
    <w:abstractNumId w:val="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DD"/>
    <w:rsid w:val="000214A9"/>
    <w:rsid w:val="00032ED8"/>
    <w:rsid w:val="000E2BD8"/>
    <w:rsid w:val="001173C8"/>
    <w:rsid w:val="00145A86"/>
    <w:rsid w:val="0019238F"/>
    <w:rsid w:val="001A40D6"/>
    <w:rsid w:val="001D4E48"/>
    <w:rsid w:val="001F1AED"/>
    <w:rsid w:val="00201E80"/>
    <w:rsid w:val="002020BC"/>
    <w:rsid w:val="002338DA"/>
    <w:rsid w:val="0024735C"/>
    <w:rsid w:val="002554D6"/>
    <w:rsid w:val="003315E9"/>
    <w:rsid w:val="003326DE"/>
    <w:rsid w:val="003470A1"/>
    <w:rsid w:val="0035665E"/>
    <w:rsid w:val="0038230D"/>
    <w:rsid w:val="003921C4"/>
    <w:rsid w:val="003A6191"/>
    <w:rsid w:val="004328A4"/>
    <w:rsid w:val="00446E43"/>
    <w:rsid w:val="004537D7"/>
    <w:rsid w:val="004955C4"/>
    <w:rsid w:val="004D17CB"/>
    <w:rsid w:val="004E0C8A"/>
    <w:rsid w:val="004E67F5"/>
    <w:rsid w:val="004F7F81"/>
    <w:rsid w:val="00537E7A"/>
    <w:rsid w:val="00557C2A"/>
    <w:rsid w:val="005E32A5"/>
    <w:rsid w:val="00707034"/>
    <w:rsid w:val="00710BFA"/>
    <w:rsid w:val="007259EA"/>
    <w:rsid w:val="007355DA"/>
    <w:rsid w:val="007674F5"/>
    <w:rsid w:val="007C463F"/>
    <w:rsid w:val="00812304"/>
    <w:rsid w:val="00827B88"/>
    <w:rsid w:val="00831042"/>
    <w:rsid w:val="00856AD2"/>
    <w:rsid w:val="00881AE2"/>
    <w:rsid w:val="008E0AD9"/>
    <w:rsid w:val="008E4A1D"/>
    <w:rsid w:val="008E4C4A"/>
    <w:rsid w:val="00900C88"/>
    <w:rsid w:val="009254D3"/>
    <w:rsid w:val="0093126F"/>
    <w:rsid w:val="009529BD"/>
    <w:rsid w:val="00977D06"/>
    <w:rsid w:val="00993EC1"/>
    <w:rsid w:val="009A7650"/>
    <w:rsid w:val="009B6C07"/>
    <w:rsid w:val="00A22187"/>
    <w:rsid w:val="00A32428"/>
    <w:rsid w:val="00A34A9F"/>
    <w:rsid w:val="00A536DD"/>
    <w:rsid w:val="00AA2973"/>
    <w:rsid w:val="00AC2179"/>
    <w:rsid w:val="00AD6D46"/>
    <w:rsid w:val="00AF0584"/>
    <w:rsid w:val="00B36CEC"/>
    <w:rsid w:val="00B76673"/>
    <w:rsid w:val="00BB60EB"/>
    <w:rsid w:val="00BC2E7A"/>
    <w:rsid w:val="00BC5EEF"/>
    <w:rsid w:val="00C24DBC"/>
    <w:rsid w:val="00C43180"/>
    <w:rsid w:val="00C51453"/>
    <w:rsid w:val="00C55A3E"/>
    <w:rsid w:val="00C55E6E"/>
    <w:rsid w:val="00C658F0"/>
    <w:rsid w:val="00C878D5"/>
    <w:rsid w:val="00C9141C"/>
    <w:rsid w:val="00CC5C33"/>
    <w:rsid w:val="00CC6966"/>
    <w:rsid w:val="00D42E37"/>
    <w:rsid w:val="00D75C94"/>
    <w:rsid w:val="00DC574E"/>
    <w:rsid w:val="00E014EB"/>
    <w:rsid w:val="00E24024"/>
    <w:rsid w:val="00E327B7"/>
    <w:rsid w:val="00E53EA7"/>
    <w:rsid w:val="00E71EBD"/>
    <w:rsid w:val="00E803D5"/>
    <w:rsid w:val="00E83DFD"/>
    <w:rsid w:val="00E95132"/>
    <w:rsid w:val="00EA156B"/>
    <w:rsid w:val="00EE1B00"/>
    <w:rsid w:val="00EE4B2F"/>
    <w:rsid w:val="00F24294"/>
    <w:rsid w:val="00F35B85"/>
    <w:rsid w:val="00F5575A"/>
    <w:rsid w:val="00FA2C68"/>
    <w:rsid w:val="00FB7DFC"/>
    <w:rsid w:val="00FC0A35"/>
    <w:rsid w:val="00FE0126"/>
    <w:rsid w:val="00FF0C9F"/>
    <w:rsid w:val="00FF41C5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5EDF"/>
  <w15:chartTrackingRefBased/>
  <w15:docId w15:val="{579BB114-42B3-4389-9C51-0810AF44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53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3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3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3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3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3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3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3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3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3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3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36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36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36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36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36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36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3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3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3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36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36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36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3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36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36DD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8E4A1D"/>
    <w:pPr>
      <w:spacing w:after="0" w:line="240" w:lineRule="auto"/>
    </w:pPr>
  </w:style>
  <w:style w:type="paragraph" w:customStyle="1" w:styleId="1">
    <w:name w:val="Стиль1"/>
    <w:basedOn w:val="Normal"/>
    <w:rsid w:val="00710BFA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Zaglavlje">
    <w:name w:val="header"/>
    <w:basedOn w:val="Normal"/>
    <w:link w:val="ZaglavljeChar"/>
    <w:uiPriority w:val="99"/>
    <w:rsid w:val="00710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710BFA"/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Podnoje">
    <w:name w:val="footer"/>
    <w:basedOn w:val="Normal"/>
    <w:link w:val="PodnojeChar"/>
    <w:uiPriority w:val="99"/>
    <w:rsid w:val="00710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710BFA"/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character" w:customStyle="1" w:styleId="sowc">
    <w:name w:val="sowc"/>
    <w:basedOn w:val="Zadanifontodlomka"/>
    <w:rsid w:val="00710BFA"/>
  </w:style>
  <w:style w:type="character" w:customStyle="1" w:styleId="howc">
    <w:name w:val="howc"/>
    <w:basedOn w:val="Zadanifontodlomka"/>
    <w:rsid w:val="00710BFA"/>
  </w:style>
  <w:style w:type="paragraph" w:customStyle="1" w:styleId="My">
    <w:name w:val="My"/>
    <w:rsid w:val="00710BFA"/>
    <w:pPr>
      <w:spacing w:after="0" w:line="240" w:lineRule="auto"/>
    </w:pPr>
    <w:rPr>
      <w:rFonts w:ascii="Verdana" w:eastAsia="Batang" w:hAnsi="Verdana" w:cs="Arial"/>
      <w:kern w:val="0"/>
      <w:sz w:val="24"/>
      <w:szCs w:val="24"/>
      <w:lang w:val="uk-UA" w:eastAsia="ko-KR"/>
      <w14:ligatures w14:val="none"/>
    </w:rPr>
  </w:style>
  <w:style w:type="character" w:styleId="Hiperveza">
    <w:name w:val="Hyperlink"/>
    <w:basedOn w:val="Zadanifontodlomka"/>
    <w:rsid w:val="00710BFA"/>
    <w:rPr>
      <w:color w:val="0000FF"/>
      <w:u w:val="single"/>
    </w:rPr>
  </w:style>
  <w:style w:type="paragraph" w:customStyle="1" w:styleId="MyHeadtitle">
    <w:name w:val="My Head title"/>
    <w:basedOn w:val="Naslov1"/>
    <w:rsid w:val="00710BFA"/>
    <w:pPr>
      <w:keepLines w:val="0"/>
      <w:spacing w:before="240" w:after="60" w:line="240" w:lineRule="auto"/>
    </w:pPr>
    <w:rPr>
      <w:rFonts w:ascii="Verdana" w:eastAsia="Batang" w:hAnsi="Verdana" w:cs="Arial"/>
      <w:b/>
      <w:bCs/>
      <w:color w:val="auto"/>
      <w:kern w:val="32"/>
      <w:sz w:val="36"/>
      <w:szCs w:val="32"/>
      <w:lang w:eastAsia="ko-KR"/>
      <w14:ligatures w14:val="none"/>
    </w:rPr>
  </w:style>
  <w:style w:type="paragraph" w:customStyle="1" w:styleId="Mysubhead">
    <w:name w:val="My subhead"/>
    <w:basedOn w:val="MyHeadtitle"/>
    <w:rsid w:val="00710BFA"/>
    <w:pPr>
      <w:jc w:val="right"/>
    </w:pPr>
    <w:rPr>
      <w:sz w:val="32"/>
    </w:rPr>
  </w:style>
  <w:style w:type="character" w:styleId="Brojstranice">
    <w:name w:val="page number"/>
    <w:basedOn w:val="Zadanifontodlomka"/>
    <w:rsid w:val="00710BFA"/>
  </w:style>
  <w:style w:type="paragraph" w:customStyle="1" w:styleId="Level1">
    <w:name w:val="Level 1"/>
    <w:basedOn w:val="Sadraj1"/>
    <w:qFormat/>
    <w:rsid w:val="00710BFA"/>
    <w:pPr>
      <w:tabs>
        <w:tab w:val="right" w:pos="8630"/>
      </w:tabs>
      <w:spacing w:before="360" w:after="360"/>
    </w:pPr>
    <w:rPr>
      <w:rFonts w:asciiTheme="majorHAnsi" w:eastAsia="Times New Roman" w:hAnsiTheme="majorHAnsi"/>
      <w:b/>
      <w:bCs/>
      <w:caps/>
      <w:sz w:val="22"/>
      <w:szCs w:val="22"/>
      <w:u w:val="single"/>
      <w:lang w:eastAsia="en-US"/>
    </w:rPr>
  </w:style>
  <w:style w:type="paragraph" w:customStyle="1" w:styleId="Level2">
    <w:name w:val="Level 2"/>
    <w:basedOn w:val="Sadraj2"/>
    <w:qFormat/>
    <w:rsid w:val="00710BFA"/>
    <w:pPr>
      <w:tabs>
        <w:tab w:val="right" w:pos="8630"/>
      </w:tabs>
      <w:spacing w:after="0"/>
      <w:ind w:left="0"/>
    </w:pPr>
    <w:rPr>
      <w:rFonts w:asciiTheme="majorHAnsi" w:eastAsia="Times New Roman" w:hAnsiTheme="majorHAnsi"/>
      <w:b/>
      <w:bCs/>
      <w:smallCaps/>
      <w:sz w:val="22"/>
      <w:szCs w:val="22"/>
      <w:lang w:eastAsia="en-US"/>
    </w:rPr>
  </w:style>
  <w:style w:type="paragraph" w:customStyle="1" w:styleId="Level3">
    <w:name w:val="Level 3"/>
    <w:basedOn w:val="Sadraj3"/>
    <w:qFormat/>
    <w:rsid w:val="00710BFA"/>
    <w:pPr>
      <w:tabs>
        <w:tab w:val="right" w:pos="8630"/>
      </w:tabs>
      <w:spacing w:after="0"/>
      <w:ind w:left="0"/>
    </w:pPr>
    <w:rPr>
      <w:rFonts w:asciiTheme="majorHAnsi" w:eastAsia="Times New Roman" w:hAnsiTheme="majorHAnsi"/>
      <w:smallCaps/>
      <w:sz w:val="22"/>
      <w:szCs w:val="22"/>
      <w:lang w:eastAsia="en-US"/>
    </w:rPr>
  </w:style>
  <w:style w:type="paragraph" w:styleId="Sadraj1">
    <w:name w:val="toc 1"/>
    <w:basedOn w:val="Normal"/>
    <w:next w:val="Normal"/>
    <w:autoRedefine/>
    <w:rsid w:val="00710BFA"/>
    <w:pPr>
      <w:spacing w:after="10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Sadraj2">
    <w:name w:val="toc 2"/>
    <w:basedOn w:val="Normal"/>
    <w:next w:val="Normal"/>
    <w:autoRedefine/>
    <w:rsid w:val="00710BFA"/>
    <w:pPr>
      <w:spacing w:after="100" w:line="240" w:lineRule="auto"/>
      <w:ind w:left="240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Sadraj3">
    <w:name w:val="toc 3"/>
    <w:basedOn w:val="Normal"/>
    <w:next w:val="Normal"/>
    <w:autoRedefine/>
    <w:rsid w:val="00710BFA"/>
    <w:pPr>
      <w:spacing w:after="100" w:line="240" w:lineRule="auto"/>
      <w:ind w:left="480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Tekstbalonia">
    <w:name w:val="Balloon Text"/>
    <w:basedOn w:val="Normal"/>
    <w:link w:val="TekstbaloniaChar"/>
    <w:rsid w:val="00710BFA"/>
    <w:pPr>
      <w:spacing w:after="0" w:line="240" w:lineRule="auto"/>
    </w:pPr>
    <w:rPr>
      <w:rFonts w:ascii="Tahoma" w:eastAsia="Batang" w:hAnsi="Tahoma" w:cs="Tahoma"/>
      <w:kern w:val="0"/>
      <w:sz w:val="16"/>
      <w:szCs w:val="16"/>
      <w:lang w:eastAsia="ko-KR"/>
      <w14:ligatures w14:val="none"/>
    </w:rPr>
  </w:style>
  <w:style w:type="character" w:customStyle="1" w:styleId="TekstbaloniaChar">
    <w:name w:val="Tekst balončića Char"/>
    <w:basedOn w:val="Zadanifontodlomka"/>
    <w:link w:val="Tekstbalonia"/>
    <w:rsid w:val="00710BFA"/>
    <w:rPr>
      <w:rFonts w:ascii="Tahoma" w:eastAsia="Batang" w:hAnsi="Tahoma" w:cs="Tahoma"/>
      <w:kern w:val="0"/>
      <w:sz w:val="16"/>
      <w:szCs w:val="16"/>
      <w:lang w:eastAsia="ko-KR"/>
      <w14:ligatures w14:val="none"/>
    </w:rPr>
  </w:style>
  <w:style w:type="table" w:styleId="Reetkatablice">
    <w:name w:val="Table Grid"/>
    <w:basedOn w:val="Obinatablica"/>
    <w:uiPriority w:val="39"/>
    <w:rsid w:val="00710BF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1">
    <w:name w:val="Light Shading Accent 1"/>
    <w:basedOn w:val="Obinatablica"/>
    <w:uiPriority w:val="60"/>
    <w:rsid w:val="00710BFA"/>
    <w:pPr>
      <w:spacing w:after="0" w:line="240" w:lineRule="auto"/>
    </w:pPr>
    <w:rPr>
      <w:rFonts w:ascii="Times New Roman" w:eastAsia="Batang" w:hAnsi="Times New Roman" w:cs="Times New Roman"/>
      <w:color w:val="0F4761" w:themeColor="accent1" w:themeShade="BF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ijetlipopis-Isticanje1">
    <w:name w:val="Light List Accent 1"/>
    <w:basedOn w:val="Obinatablica"/>
    <w:uiPriority w:val="61"/>
    <w:rsid w:val="00710BF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rednjipopis2-Isticanje1">
    <w:name w:val="Medium List 2 Accent 1"/>
    <w:basedOn w:val="Obinatablica"/>
    <w:uiPriority w:val="66"/>
    <w:rsid w:val="00710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1">
    <w:name w:val="Medium Grid 2 Accent 1"/>
    <w:basedOn w:val="Obinatablica"/>
    <w:uiPriority w:val="68"/>
    <w:rsid w:val="00710B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ijetlareetka-Isticanje1">
    <w:name w:val="Light Grid Accent 1"/>
    <w:basedOn w:val="Obinatablica"/>
    <w:uiPriority w:val="62"/>
    <w:rsid w:val="00710BF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character" w:customStyle="1" w:styleId="BodytextExact">
    <w:name w:val="Body text Exact"/>
    <w:rsid w:val="00710BFA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table" w:styleId="Obinatablica3">
    <w:name w:val="Plain Table 3"/>
    <w:basedOn w:val="Obinatablica"/>
    <w:uiPriority w:val="43"/>
    <w:rsid w:val="00710BF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710BF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710BF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odytext2Spacing0ptExact">
    <w:name w:val="Body text (2) + Spacing 0 pt Exact"/>
    <w:rsid w:val="00710BFA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2"/>
      <w:szCs w:val="12"/>
      <w:u w:val="none"/>
    </w:rPr>
  </w:style>
  <w:style w:type="character" w:customStyle="1" w:styleId="BodytextBold">
    <w:name w:val="Body text + Bold"/>
    <w:rsid w:val="00710BF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r-HR" w:eastAsia="hr-HR" w:bidi="hr-HR"/>
    </w:rPr>
  </w:style>
  <w:style w:type="character" w:customStyle="1" w:styleId="Bodytext2">
    <w:name w:val="Body text (2)"/>
    <w:rsid w:val="00710B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r-HR" w:eastAsia="hr-HR" w:bidi="hr-HR"/>
    </w:rPr>
  </w:style>
  <w:style w:type="character" w:customStyle="1" w:styleId="Tijeloteksta1">
    <w:name w:val="Tijelo teksta1"/>
    <w:rsid w:val="00710B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r-HR" w:eastAsia="hr-HR" w:bidi="hr-HR"/>
    </w:rPr>
  </w:style>
  <w:style w:type="character" w:customStyle="1" w:styleId="Bodytext65ptBold">
    <w:name w:val="Body text + 6;5 pt;Bold"/>
    <w:rsid w:val="00710B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hr-HR" w:eastAsia="hr-HR" w:bidi="hr-HR"/>
    </w:rPr>
  </w:style>
  <w:style w:type="character" w:customStyle="1" w:styleId="Bodytext4">
    <w:name w:val="Body text (4)"/>
    <w:rsid w:val="00710B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r-HR" w:eastAsia="hr-HR" w:bidi="hr-HR"/>
    </w:rPr>
  </w:style>
  <w:style w:type="character" w:customStyle="1" w:styleId="Bodytext475ptBold">
    <w:name w:val="Body text (4) + 7;5 pt;Bold"/>
    <w:rsid w:val="00710B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r-HR" w:eastAsia="hr-HR" w:bidi="hr-HR"/>
    </w:rPr>
  </w:style>
  <w:style w:type="character" w:customStyle="1" w:styleId="Tijeloteksta2">
    <w:name w:val="Tijelo teksta2"/>
    <w:rsid w:val="00710B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r-HR" w:eastAsia="hr-HR" w:bidi="hr-HR"/>
    </w:rPr>
  </w:style>
  <w:style w:type="character" w:customStyle="1" w:styleId="Bodytext27ptNotBold">
    <w:name w:val="Body text (2) + 7 pt;Not Bold"/>
    <w:rsid w:val="00710B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r-HR" w:eastAsia="hr-HR" w:bidi="hr-HR"/>
    </w:rPr>
  </w:style>
  <w:style w:type="character" w:customStyle="1" w:styleId="Heading2Calibri18ptItalicSpacing-3pt">
    <w:name w:val="Heading #2 + Calibri;18 pt;Italic;Spacing -3 pt"/>
    <w:rsid w:val="00710BF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hr-HR" w:eastAsia="hr-HR" w:bidi="hr-HR"/>
    </w:rPr>
  </w:style>
  <w:style w:type="character" w:customStyle="1" w:styleId="BezproredaChar">
    <w:name w:val="Bez proreda Char"/>
    <w:basedOn w:val="Zadanifontodlomka"/>
    <w:link w:val="Bezproreda"/>
    <w:uiPriority w:val="1"/>
    <w:rsid w:val="00710BFA"/>
  </w:style>
  <w:style w:type="character" w:customStyle="1" w:styleId="normaltextrun">
    <w:name w:val="normaltextrun"/>
    <w:basedOn w:val="Zadanifontodlomka"/>
    <w:rsid w:val="00710BFA"/>
  </w:style>
  <w:style w:type="character" w:customStyle="1" w:styleId="eop">
    <w:name w:val="eop"/>
    <w:basedOn w:val="Zadanifontodlomka"/>
    <w:rsid w:val="00710BFA"/>
  </w:style>
  <w:style w:type="paragraph" w:customStyle="1" w:styleId="paragraph">
    <w:name w:val="paragraph"/>
    <w:basedOn w:val="Normal"/>
    <w:rsid w:val="0071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392D2-1053-4F27-B589-D645074C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59</Pages>
  <Words>18463</Words>
  <Characters>105245</Characters>
  <Application>Microsoft Office Word</Application>
  <DocSecurity>0</DocSecurity>
  <Lines>877</Lines>
  <Paragraphs>246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Bebek</dc:creator>
  <cp:keywords/>
  <dc:description/>
  <cp:lastModifiedBy>korisnik</cp:lastModifiedBy>
  <cp:revision>95</cp:revision>
  <dcterms:created xsi:type="dcterms:W3CDTF">2025-09-04T13:46:00Z</dcterms:created>
  <dcterms:modified xsi:type="dcterms:W3CDTF">2025-10-03T09:51:00Z</dcterms:modified>
</cp:coreProperties>
</file>